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5BDC" w14:textId="24694AF9" w:rsidR="00ED5338" w:rsidRDefault="00F3094A" w:rsidP="00F3094A">
      <w:pPr>
        <w:jc w:val="center"/>
      </w:pPr>
      <w:r>
        <w:rPr>
          <w:noProof/>
        </w:rPr>
        <w:drawing>
          <wp:anchor distT="0" distB="0" distL="114300" distR="114300" simplePos="0" relativeHeight="251658240" behindDoc="1" locked="0" layoutInCell="1" allowOverlap="1" wp14:anchorId="766E0A58" wp14:editId="793ED6E6">
            <wp:simplePos x="0" y="0"/>
            <wp:positionH relativeFrom="margin">
              <wp:align>center</wp:align>
            </wp:positionH>
            <wp:positionV relativeFrom="paragraph">
              <wp:posOffset>0</wp:posOffset>
            </wp:positionV>
            <wp:extent cx="3261360" cy="914400"/>
            <wp:effectExtent l="0" t="0" r="0" b="0"/>
            <wp:wrapNone/>
            <wp:docPr id="493602254"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02254" name="Picture 1" descr="A black and orang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anchor>
        </w:drawing>
      </w:r>
    </w:p>
    <w:p w14:paraId="7581CB2E" w14:textId="489442AB" w:rsidR="00ED5338" w:rsidRDefault="00ED5338" w:rsidP="00ED5338"/>
    <w:p w14:paraId="0F5C8FC3" w14:textId="15DB414F" w:rsidR="00ED5338" w:rsidRDefault="00ED5338" w:rsidP="00ED5338"/>
    <w:p w14:paraId="6D03DC9E" w14:textId="77777777" w:rsidR="00ED5338" w:rsidRDefault="00ED5338" w:rsidP="00ED5338"/>
    <w:p w14:paraId="38108217"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0ED056FC"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16D36532"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4D18138A"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6980AD56"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48337CC1" w14:textId="508BBF96" w:rsidR="00ED5338" w:rsidRPr="003E1B80" w:rsidRDefault="00ED5338" w:rsidP="00ED5338">
      <w:pPr>
        <w:pStyle w:val="BasicParagraph"/>
        <w:rPr>
          <w:rFonts w:ascii="Avenir LT Std 55 Roman" w:hAnsi="Avenir LT Std 55 Roman" w:cs="Avenir LT Std 55 Roman"/>
          <w:i/>
          <w:iCs/>
          <w:color w:val="51362A"/>
          <w:spacing w:val="19"/>
          <w:sz w:val="44"/>
          <w:szCs w:val="48"/>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EA4432">
        <w:rPr>
          <w:rFonts w:ascii="Avenir LT Std 55 Roman" w:hAnsi="Avenir LT Std 55 Roman" w:cs="Avenir LT Std 55 Roman"/>
          <w:color w:val="51362A"/>
          <w:spacing w:val="10"/>
          <w:sz w:val="48"/>
          <w:szCs w:val="48"/>
        </w:rPr>
        <w:t>AACER</w:t>
      </w:r>
      <w:r w:rsidR="000C3C11">
        <w:rPr>
          <w:rFonts w:ascii="Avenir LT Std 55 Roman" w:hAnsi="Avenir LT Std 55 Roman" w:cs="Avenir LT Std 55 Roman"/>
          <w:color w:val="51362A"/>
          <w:spacing w:val="10"/>
          <w:sz w:val="48"/>
          <w:szCs w:val="48"/>
        </w:rPr>
        <w:t xml:space="preserve"> VENT COVE </w:t>
      </w:r>
      <w:r w:rsidR="00EA4432">
        <w:rPr>
          <w:rFonts w:ascii="Avenir LT Std 55 Roman" w:hAnsi="Avenir LT Std 55 Roman" w:cs="Avenir LT Std 55 Roman"/>
          <w:color w:val="51362A"/>
          <w:spacing w:val="10"/>
          <w:sz w:val="48"/>
          <w:szCs w:val="48"/>
        </w:rPr>
        <w:t xml:space="preserve">BASE, </w:t>
      </w:r>
      <w:r w:rsidR="000C3C11">
        <w:rPr>
          <w:rFonts w:ascii="Avenir LT Std 55 Roman" w:hAnsi="Avenir LT Std 55 Roman" w:cs="Avenir LT Std 55 Roman"/>
          <w:i/>
          <w:iCs/>
          <w:color w:val="51362A"/>
          <w:spacing w:val="19"/>
          <w:sz w:val="44"/>
          <w:szCs w:val="48"/>
        </w:rPr>
        <w:t>Accessories</w:t>
      </w:r>
    </w:p>
    <w:p w14:paraId="7A45CC8E"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2C5589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7E5C17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43C268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29E241E" w14:textId="2DDE8B10"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DC530A"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4A6A6CB1"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6FD895C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2F68DB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A8908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8BCA6F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85D2B9D"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395F0B7D"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0E489201" w14:textId="66A93F33"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7FCDD309" w14:textId="28FF4A4C" w:rsidR="004C1AD3" w:rsidRPr="000C3C11" w:rsidRDefault="004C1AD3" w:rsidP="004C1AD3">
      <w:pPr>
        <w:rPr>
          <w:rFonts w:ascii="Arial" w:hAnsi="Arial" w:cs="Arial"/>
          <w:b/>
        </w:rPr>
      </w:pPr>
      <w:r w:rsidRPr="000C3C11">
        <w:rPr>
          <w:rFonts w:ascii="Arial" w:hAnsi="Arial" w:cs="Arial"/>
          <w:b/>
        </w:rPr>
        <w:lastRenderedPageBreak/>
        <w:t>SECTION 096</w:t>
      </w:r>
      <w:r w:rsidR="000C3C11" w:rsidRPr="000C3C11">
        <w:rPr>
          <w:rFonts w:ascii="Arial" w:hAnsi="Arial" w:cs="Arial"/>
          <w:b/>
        </w:rPr>
        <w:t>500</w:t>
      </w:r>
      <w:r w:rsidRPr="000C3C11">
        <w:rPr>
          <w:rFonts w:ascii="Arial" w:hAnsi="Arial" w:cs="Arial"/>
          <w:b/>
        </w:rPr>
        <w:t>-</w:t>
      </w:r>
      <w:r w:rsidR="000C3C11" w:rsidRPr="000C3C11">
        <w:rPr>
          <w:rFonts w:ascii="Arial" w:hAnsi="Arial" w:cs="Arial"/>
          <w:b/>
        </w:rPr>
        <w:t>Resilient Wall Base</w:t>
      </w:r>
    </w:p>
    <w:p w14:paraId="211CF2FD" w14:textId="77777777" w:rsidR="0000234F" w:rsidRDefault="0000234F" w:rsidP="000C3C11">
      <w:pPr>
        <w:pStyle w:val="Default"/>
        <w:rPr>
          <w:rFonts w:ascii="Arial" w:hAnsi="Arial" w:cs="Arial"/>
          <w:b/>
          <w:bCs/>
          <w:sz w:val="22"/>
          <w:szCs w:val="22"/>
        </w:rPr>
      </w:pPr>
    </w:p>
    <w:p w14:paraId="69A34C41" w14:textId="57BDA2D7" w:rsidR="000C3C11" w:rsidRPr="000C3C11" w:rsidRDefault="000C3C11" w:rsidP="000C3C11">
      <w:pPr>
        <w:pStyle w:val="Default"/>
        <w:rPr>
          <w:rFonts w:ascii="Arial" w:hAnsi="Arial" w:cs="Arial"/>
          <w:b/>
          <w:bCs/>
          <w:sz w:val="22"/>
          <w:szCs w:val="22"/>
        </w:rPr>
      </w:pPr>
      <w:r w:rsidRPr="000C3C11">
        <w:rPr>
          <w:rFonts w:ascii="Arial" w:hAnsi="Arial" w:cs="Arial"/>
          <w:b/>
          <w:bCs/>
          <w:sz w:val="22"/>
          <w:szCs w:val="22"/>
        </w:rPr>
        <w:t xml:space="preserve">PART 1 - GENERAL </w:t>
      </w:r>
    </w:p>
    <w:p w14:paraId="7F5E92EE" w14:textId="64D20F56" w:rsidR="000C3C11" w:rsidRPr="000C3C11" w:rsidRDefault="000C3C11" w:rsidP="000C3C11">
      <w:pPr>
        <w:pStyle w:val="Default"/>
        <w:rPr>
          <w:rFonts w:ascii="Arial" w:hAnsi="Arial" w:cs="Arial"/>
          <w:sz w:val="22"/>
          <w:szCs w:val="22"/>
        </w:rPr>
      </w:pPr>
      <w:r w:rsidRPr="000C3C11">
        <w:rPr>
          <w:rFonts w:ascii="Arial" w:hAnsi="Arial" w:cs="Arial"/>
          <w:b/>
          <w:bCs/>
          <w:sz w:val="22"/>
          <w:szCs w:val="22"/>
        </w:rPr>
        <w:t xml:space="preserve">1.01 DESCRIPTION </w:t>
      </w:r>
    </w:p>
    <w:p w14:paraId="6A37BACE" w14:textId="6EA2A86D" w:rsidR="000C3C11" w:rsidRDefault="000C3C11" w:rsidP="000C3C11">
      <w:pPr>
        <w:pStyle w:val="Default"/>
        <w:rPr>
          <w:rFonts w:ascii="Arial" w:hAnsi="Arial" w:cs="Arial"/>
          <w:sz w:val="22"/>
          <w:szCs w:val="22"/>
        </w:rPr>
      </w:pPr>
      <w:r w:rsidRPr="000C3C11">
        <w:rPr>
          <w:rFonts w:ascii="Arial" w:hAnsi="Arial" w:cs="Arial"/>
          <w:sz w:val="22"/>
          <w:szCs w:val="22"/>
        </w:rPr>
        <w:t xml:space="preserve">Aacer Vent Cove Base is designed specifically for floors that require air circulation under a floor system with the benefit of allowing unobstructed expansion and contraction of athletic wood floors. Our Vented Base is manufactured from “space-age”, rubberized thermoplastic, with the highest quality additives and colorants designed to meet and exceed the performance requirements of ASTM F-1861-98. Pre-molded outside corners are also available for quick and professional installation. </w:t>
      </w:r>
    </w:p>
    <w:p w14:paraId="7124599A" w14:textId="77777777" w:rsidR="0000234F" w:rsidRPr="000C3C11" w:rsidRDefault="0000234F" w:rsidP="000C3C11">
      <w:pPr>
        <w:pStyle w:val="Default"/>
        <w:rPr>
          <w:rFonts w:ascii="Arial" w:hAnsi="Arial" w:cs="Arial"/>
          <w:sz w:val="22"/>
          <w:szCs w:val="22"/>
        </w:rPr>
      </w:pPr>
    </w:p>
    <w:p w14:paraId="018B5541" w14:textId="77777777" w:rsidR="000C3C11" w:rsidRPr="000C3C11" w:rsidRDefault="000C3C11" w:rsidP="000C3C11">
      <w:pPr>
        <w:pStyle w:val="Default"/>
        <w:rPr>
          <w:rFonts w:ascii="Arial" w:hAnsi="Arial" w:cs="Arial"/>
          <w:sz w:val="22"/>
          <w:szCs w:val="22"/>
        </w:rPr>
      </w:pPr>
    </w:p>
    <w:p w14:paraId="770664E6" w14:textId="77777777" w:rsidR="000C3C11" w:rsidRPr="000C3C11" w:rsidRDefault="000C3C11" w:rsidP="000C3C11">
      <w:pPr>
        <w:pStyle w:val="Default"/>
        <w:rPr>
          <w:rFonts w:ascii="Arial" w:hAnsi="Arial" w:cs="Arial"/>
          <w:sz w:val="22"/>
          <w:szCs w:val="22"/>
        </w:rPr>
      </w:pPr>
      <w:r w:rsidRPr="000C3C11">
        <w:rPr>
          <w:rFonts w:ascii="Arial" w:hAnsi="Arial" w:cs="Arial"/>
          <w:b/>
          <w:bCs/>
          <w:sz w:val="22"/>
          <w:szCs w:val="22"/>
        </w:rPr>
        <w:t xml:space="preserve">1.02 WORKING CONDITIONS </w:t>
      </w:r>
    </w:p>
    <w:p w14:paraId="48435596" w14:textId="1439DFFD" w:rsidR="000C3C11" w:rsidRPr="000C3C11" w:rsidRDefault="000C3C11" w:rsidP="000C3C11">
      <w:pPr>
        <w:pStyle w:val="Default"/>
        <w:spacing w:after="120"/>
        <w:rPr>
          <w:rFonts w:ascii="Arial" w:hAnsi="Arial" w:cs="Arial"/>
          <w:sz w:val="22"/>
          <w:szCs w:val="22"/>
        </w:rPr>
      </w:pPr>
      <w:r w:rsidRPr="000C3C11">
        <w:rPr>
          <w:rFonts w:ascii="Arial" w:hAnsi="Arial" w:cs="Arial"/>
          <w:sz w:val="22"/>
          <w:szCs w:val="22"/>
        </w:rPr>
        <w:t>A.</w:t>
      </w:r>
      <w:r>
        <w:rPr>
          <w:rFonts w:ascii="Arial" w:hAnsi="Arial" w:cs="Arial"/>
          <w:sz w:val="22"/>
          <w:szCs w:val="22"/>
        </w:rPr>
        <w:t xml:space="preserve">  </w:t>
      </w:r>
      <w:r w:rsidRPr="000C3C11">
        <w:rPr>
          <w:rFonts w:ascii="Arial" w:hAnsi="Arial" w:cs="Arial"/>
          <w:sz w:val="22"/>
          <w:szCs w:val="22"/>
        </w:rPr>
        <w:t>Aacer Vented Cove Base shall not be installed until all painting, masonry, plastering, tile, marble and terrazzo work is completed, and overhead mechanical trades and painters have finished in the area. The building must be reasonably dry; all openings must be closed in; permanent heating and air conditioning installed and operating.</w:t>
      </w:r>
    </w:p>
    <w:p w14:paraId="4B59B341" w14:textId="7B5E6D74" w:rsidR="000C3C11" w:rsidRPr="000C3C11" w:rsidRDefault="000C3C11" w:rsidP="000C3C11">
      <w:pPr>
        <w:pStyle w:val="Default"/>
        <w:spacing w:after="120"/>
        <w:rPr>
          <w:rFonts w:ascii="Arial" w:hAnsi="Arial" w:cs="Arial"/>
          <w:sz w:val="22"/>
          <w:szCs w:val="22"/>
        </w:rPr>
      </w:pPr>
      <w:r w:rsidRPr="000C3C11">
        <w:rPr>
          <w:rFonts w:ascii="Arial" w:hAnsi="Arial" w:cs="Arial"/>
          <w:sz w:val="22"/>
          <w:szCs w:val="22"/>
        </w:rPr>
        <w:t>B.</w:t>
      </w:r>
      <w:r>
        <w:rPr>
          <w:rFonts w:ascii="Arial" w:hAnsi="Arial" w:cs="Arial"/>
          <w:sz w:val="22"/>
          <w:szCs w:val="22"/>
        </w:rPr>
        <w:t xml:space="preserve">  </w:t>
      </w:r>
      <w:r w:rsidRPr="000C3C11">
        <w:rPr>
          <w:rFonts w:ascii="Arial" w:hAnsi="Arial" w:cs="Arial"/>
          <w:sz w:val="22"/>
          <w:szCs w:val="22"/>
        </w:rPr>
        <w:t>All walls shall be dry, free of foreign materials, all dust, loose particles, paint, grease, wax, oil, sealers, and old adhesive. Do not use any chemicals to remove old adhesive. Moderate room temperature of 70 degrees (21 C) or more shall be maintained a week preceding and throughout the duration of the work. Humidity conditions within the building shall approximate humidity conditions which will prevail when the building is occupied. Care should be taken to maintain humidity within the range of 35% to 50%.</w:t>
      </w:r>
    </w:p>
    <w:p w14:paraId="6EC4DE7C" w14:textId="77777777" w:rsidR="000C3C11" w:rsidRPr="000C3C11" w:rsidRDefault="000C3C11" w:rsidP="000C3C11">
      <w:pPr>
        <w:pStyle w:val="Default"/>
        <w:rPr>
          <w:rFonts w:ascii="Arial" w:hAnsi="Arial" w:cs="Arial"/>
          <w:sz w:val="22"/>
          <w:szCs w:val="22"/>
        </w:rPr>
      </w:pPr>
    </w:p>
    <w:p w14:paraId="4B3EAD70" w14:textId="77777777" w:rsidR="000C3C11" w:rsidRPr="000C3C11" w:rsidRDefault="000C3C11" w:rsidP="000C3C11">
      <w:pPr>
        <w:pStyle w:val="Default"/>
        <w:rPr>
          <w:rFonts w:ascii="Arial" w:hAnsi="Arial" w:cs="Arial"/>
          <w:sz w:val="22"/>
          <w:szCs w:val="22"/>
        </w:rPr>
      </w:pPr>
      <w:r w:rsidRPr="000C3C11">
        <w:rPr>
          <w:rFonts w:ascii="Arial" w:hAnsi="Arial" w:cs="Arial"/>
          <w:b/>
          <w:bCs/>
          <w:sz w:val="22"/>
          <w:szCs w:val="22"/>
        </w:rPr>
        <w:t xml:space="preserve">1.03 WARRANTY </w:t>
      </w:r>
    </w:p>
    <w:p w14:paraId="7F36A971" w14:textId="44FCC513" w:rsidR="000C3C11" w:rsidRPr="000C3C11" w:rsidRDefault="000C3C11" w:rsidP="000C3C11">
      <w:pPr>
        <w:spacing w:after="0"/>
        <w:rPr>
          <w:rFonts w:ascii="Arial" w:hAnsi="Arial" w:cs="Arial"/>
        </w:rPr>
      </w:pPr>
      <w:r w:rsidRPr="000C3C11">
        <w:rPr>
          <w:rFonts w:ascii="Arial" w:hAnsi="Arial" w:cs="Arial"/>
        </w:rPr>
        <w:t xml:space="preserve">A. </w:t>
      </w:r>
      <w:r>
        <w:rPr>
          <w:rFonts w:ascii="Arial" w:hAnsi="Arial" w:cs="Arial"/>
        </w:rPr>
        <w:t xml:space="preserve"> </w:t>
      </w:r>
      <w:r w:rsidRPr="000C3C11">
        <w:rPr>
          <w:rFonts w:ascii="Arial" w:hAnsi="Arial" w:cs="Arial"/>
        </w:rPr>
        <w:t xml:space="preserve">Aacer </w:t>
      </w:r>
      <w:r>
        <w:rPr>
          <w:rFonts w:ascii="Arial" w:hAnsi="Arial" w:cs="Arial"/>
        </w:rPr>
        <w:t>Sports Flooring</w:t>
      </w:r>
      <w:r w:rsidRPr="000C3C11">
        <w:rPr>
          <w:rFonts w:ascii="Arial" w:hAnsi="Arial" w:cs="Arial"/>
        </w:rPr>
        <w:t xml:space="preserve"> warrants the material it ships to be free from defects in materials for a period of one </w:t>
      </w:r>
      <w:r>
        <w:rPr>
          <w:rFonts w:ascii="Arial" w:hAnsi="Arial" w:cs="Arial"/>
        </w:rPr>
        <w:t xml:space="preserve">(1) </w:t>
      </w:r>
      <w:r w:rsidRPr="000C3C11">
        <w:rPr>
          <w:rFonts w:ascii="Arial" w:hAnsi="Arial" w:cs="Arial"/>
        </w:rPr>
        <w:t xml:space="preserve">year. The exclusive remedy under this warranty shall be the replacement of defective material supplied by Aacer </w:t>
      </w:r>
      <w:r>
        <w:rPr>
          <w:rFonts w:ascii="Arial" w:hAnsi="Arial" w:cs="Arial"/>
        </w:rPr>
        <w:t>Sports Flooring</w:t>
      </w:r>
      <w:r w:rsidRPr="000C3C11">
        <w:rPr>
          <w:rFonts w:ascii="Arial" w:hAnsi="Arial" w:cs="Arial"/>
        </w:rPr>
        <w:t>. All implied warranties of merchantability or fitness for intended use are limited to the period of this warranty. This warranty excludes consequential damages.</w:t>
      </w:r>
    </w:p>
    <w:p w14:paraId="38EF6112" w14:textId="77777777" w:rsidR="000C3C11" w:rsidRPr="000C3C11" w:rsidRDefault="000C3C11" w:rsidP="000C3C11">
      <w:pPr>
        <w:spacing w:after="0"/>
        <w:rPr>
          <w:rFonts w:ascii="Arial" w:hAnsi="Arial" w:cs="Arial"/>
        </w:rPr>
      </w:pPr>
    </w:p>
    <w:p w14:paraId="19921422" w14:textId="77777777" w:rsidR="000C3C11" w:rsidRPr="000C3C11" w:rsidRDefault="000C3C11" w:rsidP="000C3C11">
      <w:pPr>
        <w:pStyle w:val="Default"/>
        <w:rPr>
          <w:rFonts w:ascii="Arial" w:hAnsi="Arial" w:cs="Arial"/>
          <w:sz w:val="22"/>
          <w:szCs w:val="22"/>
        </w:rPr>
      </w:pPr>
    </w:p>
    <w:p w14:paraId="18DD840B" w14:textId="302149F6" w:rsidR="000C3C11" w:rsidRPr="000C3C11" w:rsidRDefault="000C3C11" w:rsidP="000C3C11">
      <w:pPr>
        <w:pStyle w:val="Default"/>
        <w:rPr>
          <w:rFonts w:ascii="Arial" w:hAnsi="Arial" w:cs="Arial"/>
          <w:b/>
          <w:bCs/>
          <w:sz w:val="22"/>
          <w:szCs w:val="22"/>
        </w:rPr>
      </w:pPr>
      <w:r w:rsidRPr="000C3C11">
        <w:rPr>
          <w:rFonts w:ascii="Arial" w:hAnsi="Arial" w:cs="Arial"/>
          <w:b/>
          <w:bCs/>
          <w:sz w:val="22"/>
          <w:szCs w:val="22"/>
        </w:rPr>
        <w:t xml:space="preserve">PART 2 – PRODUCT </w:t>
      </w:r>
    </w:p>
    <w:p w14:paraId="141B1EF7" w14:textId="33AD4284" w:rsidR="000C3C11" w:rsidRPr="000C3C11" w:rsidRDefault="000C3C11" w:rsidP="000C3C11">
      <w:pPr>
        <w:pStyle w:val="Default"/>
        <w:rPr>
          <w:rFonts w:ascii="Arial" w:hAnsi="Arial" w:cs="Arial"/>
          <w:sz w:val="22"/>
          <w:szCs w:val="22"/>
        </w:rPr>
      </w:pPr>
      <w:r w:rsidRPr="000C3C11">
        <w:rPr>
          <w:rFonts w:ascii="Arial" w:hAnsi="Arial" w:cs="Arial"/>
          <w:b/>
          <w:bCs/>
          <w:sz w:val="22"/>
          <w:szCs w:val="22"/>
        </w:rPr>
        <w:t xml:space="preserve">2.01 MATERIALS </w:t>
      </w:r>
    </w:p>
    <w:p w14:paraId="48A47C75" w14:textId="308C57FB" w:rsidR="000C3C11" w:rsidRPr="000C3C11" w:rsidRDefault="000C3C11" w:rsidP="000C3C11">
      <w:pPr>
        <w:pStyle w:val="Default"/>
        <w:rPr>
          <w:rFonts w:ascii="Arial" w:hAnsi="Arial" w:cs="Arial"/>
          <w:sz w:val="22"/>
          <w:szCs w:val="22"/>
        </w:rPr>
      </w:pPr>
      <w:r w:rsidRPr="000C3C11">
        <w:rPr>
          <w:rFonts w:ascii="Arial" w:hAnsi="Arial" w:cs="Arial"/>
          <w:sz w:val="22"/>
          <w:szCs w:val="22"/>
        </w:rPr>
        <w:t>A.</w:t>
      </w:r>
      <w:r>
        <w:rPr>
          <w:rFonts w:ascii="Arial" w:hAnsi="Arial" w:cs="Arial"/>
          <w:sz w:val="22"/>
          <w:szCs w:val="22"/>
        </w:rPr>
        <w:t xml:space="preserve">  </w:t>
      </w:r>
      <w:r w:rsidRPr="000C3C11">
        <w:rPr>
          <w:rFonts w:ascii="Arial" w:hAnsi="Arial" w:cs="Arial"/>
          <w:sz w:val="22"/>
          <w:szCs w:val="22"/>
        </w:rPr>
        <w:t>Base</w:t>
      </w:r>
    </w:p>
    <w:p w14:paraId="73D13E1B" w14:textId="6931DB41" w:rsidR="000C3C11" w:rsidRPr="000C3C11" w:rsidRDefault="00932D57" w:rsidP="00932D57">
      <w:pPr>
        <w:pStyle w:val="Default"/>
        <w:tabs>
          <w:tab w:val="left" w:pos="360"/>
        </w:tabs>
        <w:spacing w:after="120"/>
        <w:ind w:left="274"/>
        <w:rPr>
          <w:rFonts w:ascii="Arial" w:hAnsi="Arial" w:cs="Arial"/>
          <w:sz w:val="22"/>
          <w:szCs w:val="22"/>
        </w:rPr>
      </w:pPr>
      <w:r w:rsidRPr="00932D57">
        <w:rPr>
          <w:rFonts w:ascii="Arial" w:hAnsi="Arial" w:cs="Arial"/>
          <w:sz w:val="22"/>
          <w:szCs w:val="22"/>
          <w:lang w:val="fr-FR"/>
        </w:rPr>
        <w:t xml:space="preserve">1. </w:t>
      </w:r>
      <w:proofErr w:type="gramStart"/>
      <w:r w:rsidR="000C3C11" w:rsidRPr="00932D57">
        <w:rPr>
          <w:rFonts w:ascii="Arial" w:hAnsi="Arial" w:cs="Arial"/>
          <w:sz w:val="22"/>
          <w:szCs w:val="22"/>
          <w:lang w:val="fr-FR"/>
        </w:rPr>
        <w:t>Dimensions:</w:t>
      </w:r>
      <w:proofErr w:type="gramEnd"/>
      <w:r w:rsidR="000C3C11" w:rsidRPr="00932D57">
        <w:rPr>
          <w:rFonts w:ascii="Arial" w:hAnsi="Arial" w:cs="Arial"/>
          <w:sz w:val="22"/>
          <w:szCs w:val="22"/>
          <w:lang w:val="fr-FR"/>
        </w:rPr>
        <w:t xml:space="preserve"> 3” x 4” x 4’-0” long (76mm x 102mm x 1.2m) nominal dimensions.</w:t>
      </w:r>
      <w:r w:rsidRPr="00932D57">
        <w:rPr>
          <w:rFonts w:ascii="Arial" w:hAnsi="Arial" w:cs="Arial"/>
          <w:sz w:val="22"/>
          <w:szCs w:val="22"/>
          <w:lang w:val="fr-FR"/>
        </w:rPr>
        <w:t xml:space="preserve"> </w:t>
      </w:r>
      <w:r w:rsidR="000C3C11" w:rsidRPr="000C3C11">
        <w:rPr>
          <w:rFonts w:ascii="Arial" w:hAnsi="Arial" w:cs="Arial"/>
          <w:sz w:val="22"/>
          <w:szCs w:val="22"/>
        </w:rPr>
        <w:t>The 3” toe dimension will cover the standard expansion gap between the floor and the wall. The 5/16” thick material will withstand the impacts of many rigorous activities. Aacer Vent Cove Base is packaged 40 linear feet per box. Color: Black.</w:t>
      </w:r>
    </w:p>
    <w:p w14:paraId="2C81E51F" w14:textId="77777777" w:rsidR="00932D57" w:rsidRDefault="000C3C11" w:rsidP="00932D57">
      <w:pPr>
        <w:pStyle w:val="Default"/>
        <w:tabs>
          <w:tab w:val="left" w:pos="360"/>
        </w:tabs>
        <w:ind w:left="274"/>
        <w:rPr>
          <w:rFonts w:ascii="Arial" w:hAnsi="Arial" w:cs="Arial"/>
          <w:sz w:val="22"/>
          <w:szCs w:val="22"/>
        </w:rPr>
      </w:pPr>
      <w:proofErr w:type="spellStart"/>
      <w:proofErr w:type="gramStart"/>
      <w:r w:rsidRPr="000C3C11">
        <w:rPr>
          <w:rFonts w:ascii="Arial" w:hAnsi="Arial" w:cs="Arial"/>
          <w:sz w:val="22"/>
          <w:szCs w:val="22"/>
        </w:rPr>
        <w:t>B.Outside</w:t>
      </w:r>
      <w:proofErr w:type="spellEnd"/>
      <w:proofErr w:type="gramEnd"/>
      <w:r w:rsidRPr="000C3C11">
        <w:rPr>
          <w:rFonts w:ascii="Arial" w:hAnsi="Arial" w:cs="Arial"/>
          <w:sz w:val="22"/>
          <w:szCs w:val="22"/>
        </w:rPr>
        <w:t xml:space="preserve"> Corners</w:t>
      </w:r>
      <w:r w:rsidR="00932D57">
        <w:rPr>
          <w:rFonts w:ascii="Arial" w:hAnsi="Arial" w:cs="Arial"/>
          <w:sz w:val="22"/>
          <w:szCs w:val="22"/>
        </w:rPr>
        <w:t xml:space="preserve"> </w:t>
      </w:r>
    </w:p>
    <w:p w14:paraId="6F7FAF90" w14:textId="6A465A31" w:rsidR="000C3C11" w:rsidRPr="000C3C11" w:rsidRDefault="000C3C11" w:rsidP="00932D57">
      <w:pPr>
        <w:pStyle w:val="Default"/>
        <w:tabs>
          <w:tab w:val="left" w:pos="360"/>
        </w:tabs>
        <w:ind w:left="274"/>
        <w:rPr>
          <w:rFonts w:ascii="Arial" w:hAnsi="Arial" w:cs="Arial"/>
          <w:sz w:val="22"/>
          <w:szCs w:val="22"/>
        </w:rPr>
      </w:pPr>
      <w:r w:rsidRPr="000C3C11">
        <w:rPr>
          <w:rFonts w:ascii="Arial" w:hAnsi="Arial" w:cs="Arial"/>
          <w:sz w:val="22"/>
          <w:szCs w:val="22"/>
        </w:rPr>
        <w:t xml:space="preserve">1.Dimensions: 3” x 4” x 3-11/16” long (76mm) return. The 3” x 4” profile matches the base and has an inside tab for rounded corner applications or can be easily removed for square corners. Aacer pre-molded outside corners are packaged </w:t>
      </w:r>
      <w:r w:rsidR="004C3075">
        <w:rPr>
          <w:rFonts w:ascii="Arial" w:hAnsi="Arial" w:cs="Arial"/>
          <w:sz w:val="22"/>
          <w:szCs w:val="22"/>
        </w:rPr>
        <w:t>15</w:t>
      </w:r>
      <w:r w:rsidRPr="000C3C11">
        <w:rPr>
          <w:rFonts w:ascii="Arial" w:hAnsi="Arial" w:cs="Arial"/>
          <w:sz w:val="22"/>
          <w:szCs w:val="22"/>
        </w:rPr>
        <w:t xml:space="preserve"> corners per box. Color: Black.</w:t>
      </w:r>
    </w:p>
    <w:p w14:paraId="20677942" w14:textId="77777777" w:rsidR="000C3C11" w:rsidRPr="000C3C11" w:rsidRDefault="000C3C11" w:rsidP="000C3C11">
      <w:pPr>
        <w:pStyle w:val="Default"/>
        <w:rPr>
          <w:rFonts w:ascii="Arial" w:hAnsi="Arial" w:cs="Arial"/>
          <w:b/>
          <w:bCs/>
          <w:sz w:val="22"/>
          <w:szCs w:val="22"/>
        </w:rPr>
      </w:pPr>
    </w:p>
    <w:p w14:paraId="623141E6" w14:textId="77777777" w:rsidR="0000234F" w:rsidRDefault="0000234F">
      <w:pPr>
        <w:spacing w:after="0" w:line="240" w:lineRule="auto"/>
        <w:rPr>
          <w:rFonts w:ascii="Arial" w:hAnsi="Arial" w:cs="Arial"/>
          <w:b/>
          <w:bCs/>
          <w:color w:val="000000"/>
        </w:rPr>
      </w:pPr>
      <w:r>
        <w:rPr>
          <w:rFonts w:ascii="Arial" w:hAnsi="Arial" w:cs="Arial"/>
          <w:b/>
          <w:bCs/>
        </w:rPr>
        <w:br w:type="page"/>
      </w:r>
    </w:p>
    <w:p w14:paraId="6BA3150A" w14:textId="1A8E5A77" w:rsidR="000C3C11" w:rsidRPr="000C3C11" w:rsidRDefault="000C3C11" w:rsidP="000C3C11">
      <w:pPr>
        <w:pStyle w:val="Default"/>
        <w:rPr>
          <w:rFonts w:ascii="Arial" w:hAnsi="Arial" w:cs="Arial"/>
          <w:b/>
          <w:bCs/>
          <w:sz w:val="22"/>
          <w:szCs w:val="22"/>
        </w:rPr>
      </w:pPr>
      <w:r w:rsidRPr="000C3C11">
        <w:rPr>
          <w:rFonts w:ascii="Arial" w:hAnsi="Arial" w:cs="Arial"/>
          <w:b/>
          <w:bCs/>
          <w:sz w:val="22"/>
          <w:szCs w:val="22"/>
        </w:rPr>
        <w:lastRenderedPageBreak/>
        <w:t>PART 3 – EXECUTION</w:t>
      </w:r>
    </w:p>
    <w:p w14:paraId="107F0C3F" w14:textId="3CA39BF7" w:rsidR="000C3C11" w:rsidRPr="000C3C11" w:rsidRDefault="000C3C11" w:rsidP="000C3C11">
      <w:pPr>
        <w:pStyle w:val="Default"/>
        <w:rPr>
          <w:rFonts w:ascii="Arial" w:hAnsi="Arial" w:cs="Arial"/>
          <w:sz w:val="22"/>
          <w:szCs w:val="22"/>
        </w:rPr>
      </w:pPr>
      <w:r w:rsidRPr="000C3C11">
        <w:rPr>
          <w:rFonts w:ascii="Arial" w:hAnsi="Arial" w:cs="Arial"/>
          <w:b/>
          <w:bCs/>
          <w:sz w:val="22"/>
          <w:szCs w:val="22"/>
        </w:rPr>
        <w:t xml:space="preserve"> 3.01 BASE INSTALLATION </w:t>
      </w:r>
      <w:r w:rsidRPr="000C3C11">
        <w:rPr>
          <w:rFonts w:ascii="Arial" w:hAnsi="Arial" w:cs="Arial"/>
          <w:sz w:val="22"/>
          <w:szCs w:val="22"/>
        </w:rPr>
        <w:t xml:space="preserve">(ADHESIVE) </w:t>
      </w:r>
    </w:p>
    <w:p w14:paraId="11724608" w14:textId="7AD875E5" w:rsidR="000C3C11" w:rsidRPr="000C3C11" w:rsidRDefault="000C3C11" w:rsidP="0072177F">
      <w:pPr>
        <w:pStyle w:val="Default"/>
        <w:spacing w:after="120"/>
        <w:ind w:left="360" w:hanging="360"/>
        <w:rPr>
          <w:rFonts w:ascii="Arial" w:hAnsi="Arial" w:cs="Arial"/>
          <w:sz w:val="22"/>
          <w:szCs w:val="22"/>
        </w:rPr>
      </w:pPr>
      <w:r w:rsidRPr="000C3C11">
        <w:rPr>
          <w:rFonts w:ascii="Arial" w:hAnsi="Arial" w:cs="Arial"/>
          <w:sz w:val="22"/>
          <w:szCs w:val="22"/>
        </w:rPr>
        <w:t>A.</w:t>
      </w:r>
      <w:r w:rsidR="0072177F">
        <w:rPr>
          <w:rFonts w:ascii="Arial" w:hAnsi="Arial" w:cs="Arial"/>
          <w:sz w:val="22"/>
          <w:szCs w:val="22"/>
        </w:rPr>
        <w:t xml:space="preserve">  </w:t>
      </w:r>
      <w:r w:rsidRPr="000C3C11">
        <w:rPr>
          <w:rFonts w:ascii="Arial" w:hAnsi="Arial" w:cs="Arial"/>
          <w:sz w:val="22"/>
          <w:szCs w:val="22"/>
        </w:rPr>
        <w:t>Allow base to acclimate for 24 hours at room temperature.</w:t>
      </w:r>
    </w:p>
    <w:p w14:paraId="4B6231E0" w14:textId="0ADE8A19" w:rsidR="000C3C11" w:rsidRPr="000C3C11" w:rsidRDefault="000C3C11" w:rsidP="0072177F">
      <w:pPr>
        <w:pStyle w:val="Default"/>
        <w:spacing w:after="120"/>
        <w:ind w:left="360" w:hanging="360"/>
        <w:rPr>
          <w:rFonts w:ascii="Arial" w:hAnsi="Arial" w:cs="Arial"/>
          <w:sz w:val="22"/>
          <w:szCs w:val="22"/>
        </w:rPr>
      </w:pPr>
      <w:r w:rsidRPr="000C3C11">
        <w:rPr>
          <w:rFonts w:ascii="Arial" w:hAnsi="Arial" w:cs="Arial"/>
          <w:sz w:val="22"/>
          <w:szCs w:val="22"/>
        </w:rPr>
        <w:t>B.</w:t>
      </w:r>
      <w:r w:rsidR="0072177F">
        <w:rPr>
          <w:rFonts w:ascii="Arial" w:hAnsi="Arial" w:cs="Arial"/>
          <w:sz w:val="22"/>
          <w:szCs w:val="22"/>
        </w:rPr>
        <w:t xml:space="preserve">  </w:t>
      </w:r>
      <w:r w:rsidRPr="000C3C11">
        <w:rPr>
          <w:rFonts w:ascii="Arial" w:hAnsi="Arial" w:cs="Arial"/>
          <w:sz w:val="22"/>
          <w:szCs w:val="22"/>
        </w:rPr>
        <w:t>Remove dirt and debris from expansion spaces around perimeter of floor to allow full movement of the athletic floor system.</w:t>
      </w:r>
    </w:p>
    <w:p w14:paraId="393A8DDF" w14:textId="2ED17F06" w:rsidR="000C3C11" w:rsidRPr="000C3C11" w:rsidRDefault="000C3C11" w:rsidP="0072177F">
      <w:pPr>
        <w:pStyle w:val="Default"/>
        <w:spacing w:after="120"/>
        <w:ind w:left="360" w:hanging="360"/>
        <w:rPr>
          <w:rFonts w:ascii="Arial" w:hAnsi="Arial" w:cs="Arial"/>
          <w:sz w:val="22"/>
          <w:szCs w:val="22"/>
        </w:rPr>
      </w:pPr>
      <w:r w:rsidRPr="000C3C11">
        <w:rPr>
          <w:rFonts w:ascii="Arial" w:hAnsi="Arial" w:cs="Arial"/>
          <w:sz w:val="22"/>
          <w:szCs w:val="22"/>
        </w:rPr>
        <w:t>C.</w:t>
      </w:r>
      <w:r w:rsidR="0072177F">
        <w:rPr>
          <w:rFonts w:ascii="Arial" w:hAnsi="Arial" w:cs="Arial"/>
          <w:sz w:val="22"/>
          <w:szCs w:val="22"/>
        </w:rPr>
        <w:t xml:space="preserve">  </w:t>
      </w:r>
      <w:r w:rsidRPr="000C3C11">
        <w:rPr>
          <w:rFonts w:ascii="Arial" w:hAnsi="Arial" w:cs="Arial"/>
          <w:sz w:val="22"/>
          <w:szCs w:val="22"/>
        </w:rPr>
        <w:t>Do not install Aacer Vent Cove Base over vinyl wall coverings or surfaces that will prevent the adhesive from adhering to the wall surface.</w:t>
      </w:r>
    </w:p>
    <w:p w14:paraId="6A29832A" w14:textId="150388F0" w:rsidR="000C3C11" w:rsidRPr="0072177F" w:rsidRDefault="000C3C11" w:rsidP="0072177F">
      <w:pPr>
        <w:pStyle w:val="Default"/>
        <w:spacing w:after="120"/>
        <w:ind w:left="360" w:hanging="360"/>
        <w:rPr>
          <w:rFonts w:ascii="Arial" w:hAnsi="Arial" w:cs="Arial"/>
          <w:sz w:val="22"/>
          <w:szCs w:val="22"/>
        </w:rPr>
      </w:pPr>
      <w:r w:rsidRPr="000C3C11">
        <w:rPr>
          <w:rFonts w:ascii="Arial" w:hAnsi="Arial" w:cs="Arial"/>
          <w:sz w:val="22"/>
          <w:szCs w:val="22"/>
        </w:rPr>
        <w:t>D.</w:t>
      </w:r>
      <w:r w:rsidR="0072177F">
        <w:rPr>
          <w:rFonts w:ascii="Arial" w:hAnsi="Arial" w:cs="Arial"/>
          <w:sz w:val="22"/>
          <w:szCs w:val="22"/>
        </w:rPr>
        <w:t xml:space="preserve">  </w:t>
      </w:r>
      <w:r w:rsidRPr="000C3C11">
        <w:rPr>
          <w:rFonts w:ascii="Arial" w:hAnsi="Arial" w:cs="Arial"/>
          <w:sz w:val="22"/>
          <w:szCs w:val="22"/>
        </w:rPr>
        <w:t>Install pre-molded outside corners first. Apply adhesive with 1/8” notched trowel evenly</w:t>
      </w:r>
      <w:r w:rsidR="0072177F">
        <w:rPr>
          <w:rFonts w:ascii="Arial" w:hAnsi="Arial" w:cs="Arial"/>
          <w:sz w:val="22"/>
          <w:szCs w:val="22"/>
        </w:rPr>
        <w:t xml:space="preserve"> </w:t>
      </w:r>
      <w:r w:rsidRPr="000C3C11">
        <w:rPr>
          <w:rFonts w:ascii="Arial" w:hAnsi="Arial" w:cs="Arial"/>
          <w:sz w:val="22"/>
          <w:szCs w:val="22"/>
        </w:rPr>
        <w:t>on back surface while leaving a ½”</w:t>
      </w:r>
      <w:r w:rsidR="0072177F">
        <w:rPr>
          <w:rFonts w:ascii="Arial" w:hAnsi="Arial" w:cs="Arial"/>
          <w:sz w:val="22"/>
          <w:szCs w:val="22"/>
        </w:rPr>
        <w:t xml:space="preserve"> </w:t>
      </w:r>
      <w:r w:rsidRPr="000C3C11">
        <w:rPr>
          <w:rFonts w:ascii="Arial" w:hAnsi="Arial" w:cs="Arial"/>
          <w:sz w:val="22"/>
          <w:szCs w:val="22"/>
        </w:rPr>
        <w:t>(12mm) gap at the top to prevent squeeze-out of the</w:t>
      </w:r>
      <w:r w:rsidR="0072177F">
        <w:rPr>
          <w:rFonts w:ascii="Arial" w:hAnsi="Arial" w:cs="Arial"/>
          <w:sz w:val="22"/>
          <w:szCs w:val="22"/>
        </w:rPr>
        <w:t xml:space="preserve"> </w:t>
      </w:r>
      <w:r w:rsidRPr="000C3C11">
        <w:rPr>
          <w:rFonts w:ascii="Arial" w:hAnsi="Arial" w:cs="Arial"/>
          <w:sz w:val="22"/>
          <w:szCs w:val="22"/>
        </w:rPr>
        <w:t>adhesive.</w:t>
      </w:r>
    </w:p>
    <w:p w14:paraId="5599E35C" w14:textId="43A916C9" w:rsidR="000C3C11" w:rsidRPr="000C3C11" w:rsidRDefault="000C3C11" w:rsidP="0072177F">
      <w:pPr>
        <w:pStyle w:val="Default"/>
        <w:spacing w:after="120"/>
        <w:ind w:left="360" w:hanging="360"/>
        <w:rPr>
          <w:rFonts w:ascii="Arial" w:hAnsi="Arial" w:cs="Arial"/>
          <w:sz w:val="22"/>
          <w:szCs w:val="22"/>
        </w:rPr>
      </w:pPr>
      <w:r w:rsidRPr="000C3C11">
        <w:rPr>
          <w:rFonts w:ascii="Arial" w:hAnsi="Arial" w:cs="Arial"/>
          <w:sz w:val="22"/>
          <w:szCs w:val="22"/>
        </w:rPr>
        <w:t>E.</w:t>
      </w:r>
      <w:r w:rsidR="0072177F">
        <w:rPr>
          <w:rFonts w:ascii="Arial" w:hAnsi="Arial" w:cs="Arial"/>
          <w:sz w:val="22"/>
          <w:szCs w:val="22"/>
        </w:rPr>
        <w:t xml:space="preserve">  </w:t>
      </w:r>
      <w:r w:rsidRPr="000C3C11">
        <w:rPr>
          <w:rFonts w:ascii="Arial" w:hAnsi="Arial" w:cs="Arial"/>
          <w:sz w:val="22"/>
          <w:szCs w:val="22"/>
        </w:rPr>
        <w:t>Miter inside corners as needed for a proper fit. It may be necessary to back cut the</w:t>
      </w:r>
      <w:r w:rsidR="0072177F">
        <w:rPr>
          <w:rFonts w:ascii="Arial" w:hAnsi="Arial" w:cs="Arial"/>
          <w:sz w:val="22"/>
          <w:szCs w:val="22"/>
        </w:rPr>
        <w:t xml:space="preserve"> </w:t>
      </w:r>
      <w:r w:rsidRPr="000C3C11">
        <w:rPr>
          <w:rFonts w:ascii="Arial" w:hAnsi="Arial" w:cs="Arial"/>
          <w:sz w:val="22"/>
          <w:szCs w:val="22"/>
        </w:rPr>
        <w:t>vertical angle to allow a good surface joint.</w:t>
      </w:r>
    </w:p>
    <w:p w14:paraId="0BB418FE" w14:textId="7BC0A8BD" w:rsidR="000C3C11" w:rsidRPr="000C3C11" w:rsidRDefault="000C3C11" w:rsidP="0072177F">
      <w:pPr>
        <w:pStyle w:val="Default"/>
        <w:spacing w:after="120"/>
        <w:ind w:left="360" w:hanging="360"/>
        <w:rPr>
          <w:rFonts w:ascii="Arial" w:hAnsi="Arial" w:cs="Arial"/>
          <w:sz w:val="22"/>
          <w:szCs w:val="22"/>
        </w:rPr>
      </w:pPr>
      <w:r w:rsidRPr="000C3C11">
        <w:rPr>
          <w:rFonts w:ascii="Arial" w:hAnsi="Arial" w:cs="Arial"/>
          <w:sz w:val="22"/>
          <w:szCs w:val="22"/>
        </w:rPr>
        <w:t>F</w:t>
      </w:r>
      <w:r w:rsidR="0072177F">
        <w:rPr>
          <w:rFonts w:ascii="Arial" w:hAnsi="Arial" w:cs="Arial"/>
          <w:sz w:val="22"/>
          <w:szCs w:val="22"/>
        </w:rPr>
        <w:t xml:space="preserve">.  </w:t>
      </w:r>
      <w:r w:rsidRPr="000C3C11">
        <w:rPr>
          <w:rFonts w:ascii="Arial" w:hAnsi="Arial" w:cs="Arial"/>
          <w:sz w:val="22"/>
          <w:szCs w:val="22"/>
        </w:rPr>
        <w:t>Lay out sections of base. Apply adhesive with 1/8” notched trowel evenly on back</w:t>
      </w:r>
      <w:r w:rsidR="0072177F">
        <w:rPr>
          <w:rFonts w:ascii="Arial" w:hAnsi="Arial" w:cs="Arial"/>
          <w:sz w:val="22"/>
          <w:szCs w:val="22"/>
        </w:rPr>
        <w:t xml:space="preserve"> </w:t>
      </w:r>
      <w:r w:rsidRPr="000C3C11">
        <w:rPr>
          <w:rFonts w:ascii="Arial" w:hAnsi="Arial" w:cs="Arial"/>
          <w:sz w:val="22"/>
          <w:szCs w:val="22"/>
        </w:rPr>
        <w:t>surface while leaving a ½”</w:t>
      </w:r>
      <w:r w:rsidR="0072177F">
        <w:rPr>
          <w:rFonts w:ascii="Arial" w:hAnsi="Arial" w:cs="Arial"/>
          <w:sz w:val="22"/>
          <w:szCs w:val="22"/>
        </w:rPr>
        <w:t xml:space="preserve"> </w:t>
      </w:r>
      <w:r w:rsidRPr="000C3C11">
        <w:rPr>
          <w:rFonts w:ascii="Arial" w:hAnsi="Arial" w:cs="Arial"/>
          <w:sz w:val="22"/>
          <w:szCs w:val="22"/>
        </w:rPr>
        <w:t>(12mm) gap at the top to prevent squeeze-out of the adhesive.</w:t>
      </w:r>
      <w:r w:rsidR="0072177F">
        <w:rPr>
          <w:rFonts w:ascii="Arial" w:hAnsi="Arial" w:cs="Arial"/>
          <w:sz w:val="22"/>
          <w:szCs w:val="22"/>
        </w:rPr>
        <w:t xml:space="preserve"> </w:t>
      </w:r>
      <w:r w:rsidRPr="000C3C11">
        <w:rPr>
          <w:rFonts w:ascii="Arial" w:hAnsi="Arial" w:cs="Arial"/>
          <w:sz w:val="22"/>
          <w:szCs w:val="22"/>
        </w:rPr>
        <w:t>Ensure that no adhesive will be applied or squeezed into the vents of the base. Care must</w:t>
      </w:r>
      <w:r w:rsidR="0072177F">
        <w:rPr>
          <w:rFonts w:ascii="Arial" w:hAnsi="Arial" w:cs="Arial"/>
          <w:sz w:val="22"/>
          <w:szCs w:val="22"/>
        </w:rPr>
        <w:t xml:space="preserve"> </w:t>
      </w:r>
      <w:r w:rsidRPr="000C3C11">
        <w:rPr>
          <w:rFonts w:ascii="Arial" w:hAnsi="Arial" w:cs="Arial"/>
          <w:sz w:val="22"/>
          <w:szCs w:val="22"/>
        </w:rPr>
        <w:t>be taken to maintain the vented air flow design. At least 80% adhesive coverage rate</w:t>
      </w:r>
      <w:r w:rsidR="0072177F">
        <w:rPr>
          <w:rFonts w:ascii="Arial" w:hAnsi="Arial" w:cs="Arial"/>
          <w:sz w:val="22"/>
          <w:szCs w:val="22"/>
        </w:rPr>
        <w:t xml:space="preserve"> </w:t>
      </w:r>
      <w:r w:rsidRPr="000C3C11">
        <w:rPr>
          <w:rFonts w:ascii="Arial" w:hAnsi="Arial" w:cs="Arial"/>
          <w:sz w:val="22"/>
          <w:szCs w:val="22"/>
        </w:rPr>
        <w:t>should be trow</w:t>
      </w:r>
      <w:r w:rsidR="0072177F">
        <w:rPr>
          <w:rFonts w:ascii="Arial" w:hAnsi="Arial" w:cs="Arial"/>
          <w:sz w:val="22"/>
          <w:szCs w:val="22"/>
        </w:rPr>
        <w:t>e</w:t>
      </w:r>
      <w:r w:rsidRPr="000C3C11">
        <w:rPr>
          <w:rFonts w:ascii="Arial" w:hAnsi="Arial" w:cs="Arial"/>
          <w:sz w:val="22"/>
          <w:szCs w:val="22"/>
        </w:rPr>
        <w:t>led to the back of the base for proper adhesion.</w:t>
      </w:r>
    </w:p>
    <w:p w14:paraId="172F7037" w14:textId="16B9F703" w:rsidR="000C3C11" w:rsidRDefault="000C3C11" w:rsidP="0072177F">
      <w:pPr>
        <w:pStyle w:val="Default"/>
        <w:spacing w:after="120"/>
        <w:ind w:left="360" w:hanging="360"/>
        <w:rPr>
          <w:rFonts w:ascii="Arial" w:hAnsi="Arial" w:cs="Arial"/>
          <w:sz w:val="22"/>
          <w:szCs w:val="22"/>
        </w:rPr>
      </w:pPr>
      <w:r w:rsidRPr="000C3C11">
        <w:rPr>
          <w:rFonts w:ascii="Arial" w:hAnsi="Arial" w:cs="Arial"/>
          <w:sz w:val="22"/>
          <w:szCs w:val="22"/>
        </w:rPr>
        <w:t>G.</w:t>
      </w:r>
      <w:r w:rsidR="0072177F">
        <w:rPr>
          <w:rFonts w:ascii="Arial" w:hAnsi="Arial" w:cs="Arial"/>
          <w:sz w:val="22"/>
          <w:szCs w:val="22"/>
        </w:rPr>
        <w:t xml:space="preserve">  </w:t>
      </w:r>
      <w:r w:rsidRPr="000C3C11">
        <w:rPr>
          <w:rFonts w:ascii="Arial" w:hAnsi="Arial" w:cs="Arial"/>
          <w:sz w:val="22"/>
          <w:szCs w:val="22"/>
        </w:rPr>
        <w:t>Install base to wall with proper alignment of adjacent pieces. Roll installed base with a</w:t>
      </w:r>
      <w:r w:rsidR="0072177F">
        <w:rPr>
          <w:rFonts w:ascii="Arial" w:hAnsi="Arial" w:cs="Arial"/>
          <w:sz w:val="22"/>
          <w:szCs w:val="22"/>
        </w:rPr>
        <w:t xml:space="preserve"> </w:t>
      </w:r>
      <w:r w:rsidRPr="000C3C11">
        <w:rPr>
          <w:rFonts w:ascii="Arial" w:hAnsi="Arial" w:cs="Arial"/>
          <w:sz w:val="22"/>
          <w:szCs w:val="22"/>
        </w:rPr>
        <w:t>roller. The roller direction should be toward the starting point to prevent separation of the</w:t>
      </w:r>
      <w:r w:rsidR="0072177F">
        <w:rPr>
          <w:rFonts w:ascii="Arial" w:hAnsi="Arial" w:cs="Arial"/>
          <w:sz w:val="22"/>
          <w:szCs w:val="22"/>
        </w:rPr>
        <w:t xml:space="preserve"> </w:t>
      </w:r>
      <w:r w:rsidRPr="000C3C11">
        <w:rPr>
          <w:rFonts w:ascii="Arial" w:hAnsi="Arial" w:cs="Arial"/>
          <w:sz w:val="22"/>
          <w:szCs w:val="22"/>
        </w:rPr>
        <w:t xml:space="preserve">base joints. </w:t>
      </w:r>
    </w:p>
    <w:p w14:paraId="7745FB7D" w14:textId="77777777" w:rsidR="0000234F" w:rsidRPr="000C3C11" w:rsidRDefault="0000234F" w:rsidP="0072177F">
      <w:pPr>
        <w:pStyle w:val="Default"/>
        <w:spacing w:after="120"/>
        <w:ind w:left="360" w:hanging="360"/>
        <w:rPr>
          <w:rFonts w:ascii="Arial" w:hAnsi="Arial" w:cs="Arial"/>
          <w:sz w:val="22"/>
          <w:szCs w:val="22"/>
        </w:rPr>
      </w:pPr>
    </w:p>
    <w:p w14:paraId="11F09A57" w14:textId="77777777" w:rsidR="000C3C11" w:rsidRPr="000C3C11" w:rsidRDefault="000C3C11" w:rsidP="000C3C11">
      <w:pPr>
        <w:pStyle w:val="Default"/>
        <w:rPr>
          <w:rFonts w:ascii="Arial" w:hAnsi="Arial" w:cs="Arial"/>
          <w:sz w:val="22"/>
          <w:szCs w:val="22"/>
        </w:rPr>
      </w:pPr>
    </w:p>
    <w:p w14:paraId="565DC376" w14:textId="77777777" w:rsidR="000C3C11" w:rsidRPr="000C3C11" w:rsidRDefault="000C3C11" w:rsidP="000C3C11">
      <w:pPr>
        <w:pStyle w:val="Default"/>
        <w:rPr>
          <w:rFonts w:ascii="Arial" w:hAnsi="Arial" w:cs="Arial"/>
          <w:sz w:val="22"/>
          <w:szCs w:val="22"/>
        </w:rPr>
      </w:pPr>
      <w:r w:rsidRPr="000C3C11">
        <w:rPr>
          <w:rFonts w:ascii="Arial" w:hAnsi="Arial" w:cs="Arial"/>
          <w:b/>
          <w:bCs/>
          <w:sz w:val="22"/>
          <w:szCs w:val="22"/>
        </w:rPr>
        <w:t xml:space="preserve">3.02 BASE INSTALLATION </w:t>
      </w:r>
      <w:r w:rsidRPr="000C3C11">
        <w:rPr>
          <w:rFonts w:ascii="Arial" w:hAnsi="Arial" w:cs="Arial"/>
          <w:sz w:val="22"/>
          <w:szCs w:val="22"/>
        </w:rPr>
        <w:t xml:space="preserve">(SCREW OPTION) </w:t>
      </w:r>
    </w:p>
    <w:p w14:paraId="3484ED1C" w14:textId="09A5D417" w:rsidR="000C3C11" w:rsidRPr="000C3C11" w:rsidRDefault="000C3C11" w:rsidP="0072177F">
      <w:pPr>
        <w:pStyle w:val="Default"/>
        <w:spacing w:after="120"/>
        <w:ind w:left="360" w:hanging="360"/>
        <w:rPr>
          <w:rFonts w:ascii="Arial" w:hAnsi="Arial" w:cs="Arial"/>
          <w:sz w:val="22"/>
          <w:szCs w:val="22"/>
        </w:rPr>
      </w:pPr>
      <w:r w:rsidRPr="000C3C11">
        <w:rPr>
          <w:rFonts w:ascii="Arial" w:hAnsi="Arial" w:cs="Arial"/>
          <w:sz w:val="22"/>
          <w:szCs w:val="22"/>
        </w:rPr>
        <w:t>A.</w:t>
      </w:r>
      <w:r w:rsidR="0072177F">
        <w:rPr>
          <w:rFonts w:ascii="Arial" w:hAnsi="Arial" w:cs="Arial"/>
          <w:sz w:val="22"/>
          <w:szCs w:val="22"/>
        </w:rPr>
        <w:t xml:space="preserve">  </w:t>
      </w:r>
      <w:r w:rsidRPr="000C3C11">
        <w:rPr>
          <w:rFonts w:ascii="Arial" w:hAnsi="Arial" w:cs="Arial"/>
          <w:sz w:val="22"/>
          <w:szCs w:val="22"/>
        </w:rPr>
        <w:t>Follow above procedures for proper sequence and fit of base and pre-molded outside corners.</w:t>
      </w:r>
    </w:p>
    <w:p w14:paraId="6620671F" w14:textId="52CDDC9A" w:rsidR="000C3C11" w:rsidRDefault="000C3C11" w:rsidP="0072177F">
      <w:pPr>
        <w:pStyle w:val="Default"/>
        <w:spacing w:after="120"/>
        <w:ind w:left="360" w:hanging="360"/>
        <w:rPr>
          <w:rFonts w:ascii="Arial" w:hAnsi="Arial" w:cs="Arial"/>
          <w:sz w:val="22"/>
          <w:szCs w:val="22"/>
        </w:rPr>
      </w:pPr>
      <w:r w:rsidRPr="000C3C11">
        <w:rPr>
          <w:rFonts w:ascii="Arial" w:hAnsi="Arial" w:cs="Arial"/>
          <w:sz w:val="22"/>
          <w:szCs w:val="22"/>
        </w:rPr>
        <w:t>B.</w:t>
      </w:r>
      <w:r w:rsidR="0072177F">
        <w:rPr>
          <w:rFonts w:ascii="Arial" w:hAnsi="Arial" w:cs="Arial"/>
          <w:sz w:val="22"/>
          <w:szCs w:val="22"/>
        </w:rPr>
        <w:t xml:space="preserve">  </w:t>
      </w:r>
      <w:r w:rsidRPr="000C3C11">
        <w:rPr>
          <w:rFonts w:ascii="Arial" w:hAnsi="Arial" w:cs="Arial"/>
          <w:sz w:val="22"/>
          <w:szCs w:val="22"/>
        </w:rPr>
        <w:t xml:space="preserve">Use </w:t>
      </w:r>
      <w:proofErr w:type="spellStart"/>
      <w:r w:rsidRPr="000C3C11">
        <w:rPr>
          <w:rFonts w:ascii="Arial" w:hAnsi="Arial" w:cs="Arial"/>
          <w:sz w:val="22"/>
          <w:szCs w:val="22"/>
        </w:rPr>
        <w:t>Aacer</w:t>
      </w:r>
      <w:r w:rsidR="0072177F">
        <w:rPr>
          <w:rFonts w:ascii="Arial" w:hAnsi="Arial" w:cs="Arial"/>
          <w:sz w:val="22"/>
          <w:szCs w:val="22"/>
        </w:rPr>
        <w:t>’</w:t>
      </w:r>
      <w:r w:rsidRPr="000C3C11">
        <w:rPr>
          <w:rFonts w:ascii="Arial" w:hAnsi="Arial" w:cs="Arial"/>
          <w:sz w:val="22"/>
          <w:szCs w:val="22"/>
        </w:rPr>
        <w:t>s</w:t>
      </w:r>
      <w:proofErr w:type="spellEnd"/>
      <w:r w:rsidRPr="000C3C11">
        <w:rPr>
          <w:rFonts w:ascii="Arial" w:hAnsi="Arial" w:cs="Arial"/>
          <w:sz w:val="22"/>
          <w:szCs w:val="22"/>
        </w:rPr>
        <w:t xml:space="preserve"> optional pan-head screws. Position screws 6” from each end of the base section and then 12” on center for a total of four (4) fasteners per piece. The outside corners will have one (1) fastener per side.</w:t>
      </w:r>
    </w:p>
    <w:p w14:paraId="3E94D2E4" w14:textId="77777777" w:rsidR="0000234F" w:rsidRPr="000C3C11" w:rsidRDefault="0000234F" w:rsidP="0072177F">
      <w:pPr>
        <w:pStyle w:val="Default"/>
        <w:spacing w:after="120"/>
        <w:ind w:left="360" w:hanging="360"/>
        <w:rPr>
          <w:rFonts w:ascii="Arial" w:hAnsi="Arial" w:cs="Arial"/>
          <w:sz w:val="22"/>
          <w:szCs w:val="22"/>
        </w:rPr>
      </w:pPr>
    </w:p>
    <w:p w14:paraId="2A637581" w14:textId="77777777" w:rsidR="000C3C11" w:rsidRPr="000C3C11" w:rsidRDefault="000C3C11" w:rsidP="000C3C11">
      <w:pPr>
        <w:pStyle w:val="Default"/>
        <w:rPr>
          <w:rFonts w:ascii="Arial" w:hAnsi="Arial" w:cs="Arial"/>
          <w:sz w:val="22"/>
          <w:szCs w:val="22"/>
        </w:rPr>
      </w:pPr>
    </w:p>
    <w:p w14:paraId="042107A0" w14:textId="77777777" w:rsidR="000C3C11" w:rsidRPr="000C3C11" w:rsidRDefault="000C3C11" w:rsidP="000C3C11">
      <w:pPr>
        <w:pStyle w:val="Default"/>
        <w:rPr>
          <w:rFonts w:ascii="Arial" w:hAnsi="Arial" w:cs="Arial"/>
          <w:sz w:val="22"/>
          <w:szCs w:val="22"/>
        </w:rPr>
      </w:pPr>
      <w:r w:rsidRPr="000C3C11">
        <w:rPr>
          <w:rFonts w:ascii="Arial" w:hAnsi="Arial" w:cs="Arial"/>
          <w:b/>
          <w:bCs/>
          <w:sz w:val="22"/>
          <w:szCs w:val="22"/>
        </w:rPr>
        <w:t xml:space="preserve">3.03 CLEAN UP </w:t>
      </w:r>
    </w:p>
    <w:p w14:paraId="022E462B" w14:textId="213ADAD9" w:rsidR="000C3C11" w:rsidRPr="000C3C11" w:rsidRDefault="000C3C11" w:rsidP="0072177F">
      <w:pPr>
        <w:pStyle w:val="Default"/>
        <w:spacing w:after="120"/>
        <w:ind w:left="270" w:hanging="270"/>
        <w:rPr>
          <w:rFonts w:ascii="Arial" w:hAnsi="Arial" w:cs="Arial"/>
          <w:sz w:val="22"/>
          <w:szCs w:val="22"/>
        </w:rPr>
      </w:pPr>
      <w:r w:rsidRPr="000C3C11">
        <w:rPr>
          <w:rFonts w:ascii="Arial" w:hAnsi="Arial" w:cs="Arial"/>
          <w:sz w:val="22"/>
          <w:szCs w:val="22"/>
        </w:rPr>
        <w:t>A.</w:t>
      </w:r>
      <w:r w:rsidR="0072177F">
        <w:rPr>
          <w:rFonts w:ascii="Arial" w:hAnsi="Arial" w:cs="Arial"/>
          <w:sz w:val="22"/>
          <w:szCs w:val="22"/>
        </w:rPr>
        <w:t xml:space="preserve">  </w:t>
      </w:r>
      <w:r w:rsidRPr="000C3C11">
        <w:rPr>
          <w:rFonts w:ascii="Arial" w:hAnsi="Arial" w:cs="Arial"/>
          <w:sz w:val="22"/>
          <w:szCs w:val="22"/>
        </w:rPr>
        <w:t>Remove any adhesive while wet using a clean white rag with water. Dried adhesive will be difficult to remove.</w:t>
      </w:r>
    </w:p>
    <w:p w14:paraId="44468636" w14:textId="69EA7CAA" w:rsidR="000C3C11" w:rsidRPr="000C3C11" w:rsidRDefault="000C3C11" w:rsidP="0072177F">
      <w:pPr>
        <w:pStyle w:val="Default"/>
        <w:spacing w:after="120"/>
        <w:rPr>
          <w:rFonts w:ascii="Arial" w:hAnsi="Arial" w:cs="Arial"/>
          <w:sz w:val="22"/>
          <w:szCs w:val="22"/>
        </w:rPr>
      </w:pPr>
      <w:r w:rsidRPr="000C3C11">
        <w:rPr>
          <w:rFonts w:ascii="Arial" w:hAnsi="Arial" w:cs="Arial"/>
          <w:sz w:val="22"/>
          <w:szCs w:val="22"/>
        </w:rPr>
        <w:t>B.</w:t>
      </w:r>
      <w:r w:rsidR="0072177F">
        <w:rPr>
          <w:rFonts w:ascii="Arial" w:hAnsi="Arial" w:cs="Arial"/>
          <w:sz w:val="22"/>
          <w:szCs w:val="22"/>
        </w:rPr>
        <w:t xml:space="preserve"> </w:t>
      </w:r>
      <w:r w:rsidRPr="000C3C11">
        <w:rPr>
          <w:rFonts w:ascii="Arial" w:hAnsi="Arial" w:cs="Arial"/>
          <w:sz w:val="22"/>
          <w:szCs w:val="22"/>
        </w:rPr>
        <w:t>Clean up all unused materials and debris and remove from premises.</w:t>
      </w:r>
    </w:p>
    <w:p w14:paraId="3BD6ED11" w14:textId="6E6B5196" w:rsidR="0000234F" w:rsidRDefault="0000234F">
      <w:pPr>
        <w:spacing w:after="0" w:line="240" w:lineRule="auto"/>
        <w:rPr>
          <w:rFonts w:ascii="Arial" w:hAnsi="Arial" w:cs="Arial"/>
          <w:color w:val="000000"/>
        </w:rPr>
      </w:pPr>
      <w:r>
        <w:rPr>
          <w:rFonts w:ascii="Arial" w:hAnsi="Arial" w:cs="Arial"/>
        </w:rPr>
        <w:br w:type="page"/>
      </w:r>
    </w:p>
    <w:p w14:paraId="2625E2C0" w14:textId="77777777" w:rsidR="000C3C11" w:rsidRPr="000C3C11" w:rsidRDefault="000C3C11" w:rsidP="000C3C11">
      <w:pPr>
        <w:pStyle w:val="Default"/>
        <w:rPr>
          <w:rFonts w:ascii="Arial" w:hAnsi="Arial" w:cs="Arial"/>
          <w:sz w:val="22"/>
          <w:szCs w:val="22"/>
        </w:rPr>
      </w:pPr>
    </w:p>
    <w:p w14:paraId="60978E00" w14:textId="77777777" w:rsidR="000C3C11" w:rsidRPr="000C3C11" w:rsidRDefault="000C3C11" w:rsidP="000C3C11">
      <w:pPr>
        <w:pStyle w:val="Default"/>
        <w:rPr>
          <w:rFonts w:ascii="Arial" w:hAnsi="Arial" w:cs="Arial"/>
          <w:sz w:val="22"/>
          <w:szCs w:val="22"/>
        </w:rPr>
      </w:pPr>
      <w:r w:rsidRPr="000C3C11">
        <w:rPr>
          <w:rFonts w:ascii="Arial" w:hAnsi="Arial" w:cs="Arial"/>
          <w:b/>
          <w:bCs/>
          <w:sz w:val="22"/>
          <w:szCs w:val="22"/>
        </w:rPr>
        <w:t xml:space="preserve">3.04 MAINTENANCE </w:t>
      </w:r>
    </w:p>
    <w:p w14:paraId="160295DA" w14:textId="07FACB1C" w:rsidR="000C3C11" w:rsidRPr="000C3C11" w:rsidRDefault="000C3C11" w:rsidP="0072177F">
      <w:pPr>
        <w:pStyle w:val="Default"/>
        <w:spacing w:after="120"/>
        <w:ind w:left="270" w:hanging="270"/>
        <w:rPr>
          <w:rFonts w:ascii="Arial" w:hAnsi="Arial" w:cs="Arial"/>
          <w:sz w:val="22"/>
          <w:szCs w:val="22"/>
        </w:rPr>
      </w:pPr>
      <w:r w:rsidRPr="000C3C11">
        <w:rPr>
          <w:rFonts w:ascii="Arial" w:hAnsi="Arial" w:cs="Arial"/>
          <w:sz w:val="22"/>
          <w:szCs w:val="22"/>
        </w:rPr>
        <w:t>A.</w:t>
      </w:r>
      <w:r w:rsidR="0072177F">
        <w:rPr>
          <w:rFonts w:ascii="Arial" w:hAnsi="Arial" w:cs="Arial"/>
          <w:sz w:val="22"/>
          <w:szCs w:val="22"/>
        </w:rPr>
        <w:t xml:space="preserve"> </w:t>
      </w:r>
      <w:r w:rsidRPr="000C3C11">
        <w:rPr>
          <w:rFonts w:ascii="Arial" w:hAnsi="Arial" w:cs="Arial"/>
          <w:sz w:val="22"/>
          <w:szCs w:val="22"/>
        </w:rPr>
        <w:t>Wait 72 hours after installation before performing initial cleaning.</w:t>
      </w:r>
    </w:p>
    <w:p w14:paraId="114A5EE9" w14:textId="082ED700" w:rsidR="000C3C11" w:rsidRPr="000C3C11" w:rsidRDefault="000C3C11" w:rsidP="0072177F">
      <w:pPr>
        <w:pStyle w:val="Default"/>
        <w:spacing w:after="120"/>
        <w:ind w:left="270" w:hanging="270"/>
        <w:rPr>
          <w:rFonts w:ascii="Arial" w:hAnsi="Arial" w:cs="Arial"/>
          <w:sz w:val="22"/>
          <w:szCs w:val="22"/>
        </w:rPr>
      </w:pPr>
      <w:r w:rsidRPr="000C3C11">
        <w:rPr>
          <w:rFonts w:ascii="Arial" w:hAnsi="Arial" w:cs="Arial"/>
          <w:sz w:val="22"/>
          <w:szCs w:val="22"/>
        </w:rPr>
        <w:t>B.</w:t>
      </w:r>
      <w:r w:rsidR="0072177F">
        <w:rPr>
          <w:rFonts w:ascii="Arial" w:hAnsi="Arial" w:cs="Arial"/>
          <w:sz w:val="22"/>
          <w:szCs w:val="22"/>
        </w:rPr>
        <w:t xml:space="preserve"> </w:t>
      </w:r>
      <w:r w:rsidRPr="000C3C11">
        <w:rPr>
          <w:rFonts w:ascii="Arial" w:hAnsi="Arial" w:cs="Arial"/>
          <w:sz w:val="22"/>
          <w:szCs w:val="22"/>
        </w:rPr>
        <w:t>Routine maintenance consists of regular wiping using a clean white soft rag. Water with a mild</w:t>
      </w:r>
      <w:r w:rsidR="0072177F">
        <w:rPr>
          <w:rFonts w:ascii="Arial" w:hAnsi="Arial" w:cs="Arial"/>
          <w:sz w:val="22"/>
          <w:szCs w:val="22"/>
        </w:rPr>
        <w:t xml:space="preserve"> </w:t>
      </w:r>
      <w:r w:rsidRPr="000C3C11">
        <w:rPr>
          <w:rFonts w:ascii="Arial" w:hAnsi="Arial" w:cs="Arial"/>
          <w:sz w:val="22"/>
          <w:szCs w:val="22"/>
        </w:rPr>
        <w:t>detergent may be added if necessary.</w:t>
      </w:r>
    </w:p>
    <w:p w14:paraId="2A36E3F4" w14:textId="3B4E95D0" w:rsidR="000C3C11" w:rsidRPr="000C3C11" w:rsidRDefault="000C3C11" w:rsidP="0072177F">
      <w:pPr>
        <w:pStyle w:val="Default"/>
        <w:spacing w:after="120"/>
        <w:ind w:left="270" w:hanging="270"/>
        <w:rPr>
          <w:rFonts w:ascii="Arial" w:hAnsi="Arial" w:cs="Arial"/>
          <w:sz w:val="22"/>
          <w:szCs w:val="22"/>
        </w:rPr>
      </w:pPr>
      <w:r w:rsidRPr="000C3C11">
        <w:rPr>
          <w:rFonts w:ascii="Arial" w:hAnsi="Arial" w:cs="Arial"/>
          <w:sz w:val="22"/>
          <w:szCs w:val="22"/>
        </w:rPr>
        <w:t>C.</w:t>
      </w:r>
      <w:r w:rsidR="0072177F">
        <w:rPr>
          <w:rFonts w:ascii="Arial" w:hAnsi="Arial" w:cs="Arial"/>
          <w:sz w:val="22"/>
          <w:szCs w:val="22"/>
        </w:rPr>
        <w:t xml:space="preserve"> </w:t>
      </w:r>
      <w:r w:rsidRPr="000C3C11">
        <w:rPr>
          <w:rFonts w:ascii="Arial" w:hAnsi="Arial" w:cs="Arial"/>
          <w:sz w:val="22"/>
          <w:szCs w:val="22"/>
        </w:rPr>
        <w:t>Rough or abrasive material or harsh chemicals may damage the surface of the base.</w:t>
      </w:r>
    </w:p>
    <w:p w14:paraId="312F7250" w14:textId="148E662D" w:rsidR="000C3C11" w:rsidRPr="000C3C11" w:rsidRDefault="000C3C11" w:rsidP="0072177F">
      <w:pPr>
        <w:pStyle w:val="Default"/>
        <w:spacing w:after="120"/>
        <w:ind w:left="270" w:hanging="270"/>
        <w:rPr>
          <w:rFonts w:ascii="Arial" w:hAnsi="Arial" w:cs="Arial"/>
          <w:sz w:val="22"/>
          <w:szCs w:val="22"/>
        </w:rPr>
      </w:pPr>
      <w:r w:rsidRPr="000C3C11">
        <w:rPr>
          <w:rFonts w:ascii="Arial" w:hAnsi="Arial" w:cs="Arial"/>
          <w:sz w:val="22"/>
          <w:szCs w:val="22"/>
        </w:rPr>
        <w:t>D.</w:t>
      </w:r>
      <w:r w:rsidR="0072177F">
        <w:rPr>
          <w:rFonts w:ascii="Arial" w:hAnsi="Arial" w:cs="Arial"/>
          <w:sz w:val="22"/>
          <w:szCs w:val="22"/>
        </w:rPr>
        <w:t xml:space="preserve"> </w:t>
      </w:r>
      <w:r w:rsidRPr="000C3C11">
        <w:rPr>
          <w:rFonts w:ascii="Arial" w:hAnsi="Arial" w:cs="Arial"/>
          <w:sz w:val="22"/>
          <w:szCs w:val="22"/>
        </w:rPr>
        <w:t>Upon completion of floor installation, the owners, attendants or individuals in charge</w:t>
      </w:r>
      <w:r w:rsidR="0072177F">
        <w:rPr>
          <w:rFonts w:ascii="Arial" w:hAnsi="Arial" w:cs="Arial"/>
          <w:sz w:val="22"/>
          <w:szCs w:val="22"/>
        </w:rPr>
        <w:t xml:space="preserve"> </w:t>
      </w:r>
      <w:r w:rsidRPr="000C3C11">
        <w:rPr>
          <w:rFonts w:ascii="Arial" w:hAnsi="Arial" w:cs="Arial"/>
          <w:sz w:val="22"/>
          <w:szCs w:val="22"/>
        </w:rPr>
        <w:t xml:space="preserve">and responsible for the upkeep of the building are to see that the care and maintenance instructions are followed. Failure to do so may void warranty. </w:t>
      </w:r>
    </w:p>
    <w:p w14:paraId="54D23327" w14:textId="77777777" w:rsidR="000C3C11" w:rsidRPr="0000234F" w:rsidRDefault="000C3C11" w:rsidP="000C3C11">
      <w:pPr>
        <w:pStyle w:val="Default"/>
        <w:rPr>
          <w:rFonts w:ascii="Arial" w:hAnsi="Arial" w:cs="Arial"/>
          <w:sz w:val="20"/>
          <w:szCs w:val="20"/>
        </w:rPr>
      </w:pPr>
    </w:p>
    <w:p w14:paraId="109A58BE" w14:textId="1C6F37F9" w:rsidR="004C1AD3" w:rsidRPr="0000234F" w:rsidRDefault="000C3C11" w:rsidP="000C3C11">
      <w:pPr>
        <w:spacing w:after="0"/>
        <w:rPr>
          <w:rFonts w:ascii="Arial" w:hAnsi="Arial" w:cs="Arial"/>
          <w:b/>
          <w:sz w:val="20"/>
          <w:szCs w:val="20"/>
          <w:u w:val="single"/>
        </w:rPr>
      </w:pPr>
      <w:r w:rsidRPr="0000234F">
        <w:rPr>
          <w:rFonts w:ascii="Arial" w:hAnsi="Arial" w:cs="Arial"/>
          <w:sz w:val="20"/>
          <w:szCs w:val="20"/>
        </w:rPr>
        <w:t xml:space="preserve">IT IS THE POLICY OF AACER </w:t>
      </w:r>
      <w:r w:rsidR="0072177F" w:rsidRPr="0000234F">
        <w:rPr>
          <w:rFonts w:ascii="Arial" w:hAnsi="Arial" w:cs="Arial"/>
          <w:sz w:val="20"/>
          <w:szCs w:val="20"/>
        </w:rPr>
        <w:t>SPORTS FLOORING</w:t>
      </w:r>
      <w:r w:rsidRPr="0000234F">
        <w:rPr>
          <w:rFonts w:ascii="Arial" w:hAnsi="Arial" w:cs="Arial"/>
          <w:sz w:val="20"/>
          <w:szCs w:val="20"/>
        </w:rPr>
        <w:t xml:space="preserve"> TO CONTINUOUSLY UPDATE AND IMPROVE OUR PRODUCT LINES. THEREFORE, WE RESERVE THE RIGHT TO CHANGE, MODIFY OR DISCONTINUE SYSTEMS, SPECIFICATIONS AND ACCESSORIES OF ALL PRODUCTS AT ANY TIME WITHOUT ANY NOTICE OR OBLIGATION TO ANY PURCHASERS. </w:t>
      </w:r>
    </w:p>
    <w:p w14:paraId="3289E79D" w14:textId="77777777" w:rsidR="000C3C11" w:rsidRPr="000C3C11" w:rsidRDefault="000C3C11" w:rsidP="000C3C11">
      <w:pPr>
        <w:spacing w:after="0"/>
        <w:rPr>
          <w:rFonts w:ascii="Arial" w:hAnsi="Arial" w:cs="Arial"/>
          <w:b/>
        </w:rPr>
      </w:pPr>
    </w:p>
    <w:p w14:paraId="38B30075" w14:textId="77777777" w:rsidR="004C1AD3" w:rsidRPr="000C3C11" w:rsidRDefault="004C1AD3" w:rsidP="004C1AD3">
      <w:pPr>
        <w:spacing w:after="0"/>
        <w:rPr>
          <w:rFonts w:ascii="Arial" w:hAnsi="Arial" w:cs="Arial"/>
          <w:b/>
        </w:rPr>
      </w:pPr>
    </w:p>
    <w:p w14:paraId="462569C3" w14:textId="77777777" w:rsidR="004C1AD3" w:rsidRPr="000C3C11" w:rsidRDefault="004C1AD3" w:rsidP="004C1AD3">
      <w:pPr>
        <w:spacing w:after="0"/>
        <w:rPr>
          <w:rFonts w:ascii="Arial" w:hAnsi="Arial" w:cs="Arial"/>
          <w:b/>
        </w:rPr>
      </w:pPr>
    </w:p>
    <w:p w14:paraId="24572ED7" w14:textId="077B11E4" w:rsidR="004C1AD3" w:rsidRPr="000C3C11" w:rsidRDefault="004C1AD3" w:rsidP="004C1AD3">
      <w:pPr>
        <w:spacing w:after="0"/>
        <w:jc w:val="center"/>
        <w:rPr>
          <w:rFonts w:ascii="Arial" w:hAnsi="Arial" w:cs="Arial"/>
          <w:b/>
        </w:rPr>
      </w:pPr>
      <w:r w:rsidRPr="000C3C11">
        <w:rPr>
          <w:rFonts w:ascii="Arial" w:hAnsi="Arial" w:cs="Arial"/>
          <w:b/>
        </w:rPr>
        <w:t>END OF SECTION 096</w:t>
      </w:r>
      <w:r w:rsidR="000C3C11" w:rsidRPr="000C3C11">
        <w:rPr>
          <w:rFonts w:ascii="Arial" w:hAnsi="Arial" w:cs="Arial"/>
          <w:b/>
        </w:rPr>
        <w:t>500</w:t>
      </w:r>
    </w:p>
    <w:p w14:paraId="3FACAF25" w14:textId="77777777" w:rsidR="004C1AD3" w:rsidRPr="000C3C11" w:rsidRDefault="004C1AD3" w:rsidP="004C1AD3">
      <w:pPr>
        <w:spacing w:after="0"/>
        <w:rPr>
          <w:rFonts w:ascii="Arial" w:hAnsi="Arial" w:cs="Arial"/>
          <w:b/>
        </w:rPr>
      </w:pPr>
    </w:p>
    <w:p w14:paraId="5EC7EB64" w14:textId="4C5F42CD" w:rsidR="004C1AD3" w:rsidRPr="000C3C11" w:rsidRDefault="00057E7D" w:rsidP="004C1AD3">
      <w:pPr>
        <w:spacing w:after="0"/>
        <w:rPr>
          <w:rFonts w:ascii="Arial" w:hAnsi="Arial" w:cs="Arial"/>
        </w:rPr>
      </w:pPr>
      <w:r w:rsidRPr="000C3C11">
        <w:rPr>
          <w:rFonts w:ascii="Arial" w:hAnsi="Arial" w:cs="Arial"/>
        </w:rPr>
        <w:t>Aacer</w:t>
      </w:r>
      <w:r w:rsidR="000C3C11" w:rsidRPr="000C3C11">
        <w:rPr>
          <w:rFonts w:ascii="Arial" w:hAnsi="Arial" w:cs="Arial"/>
        </w:rPr>
        <w:t xml:space="preserve"> Vent Cove </w:t>
      </w:r>
      <w:r w:rsidRPr="000C3C11">
        <w:rPr>
          <w:rFonts w:ascii="Arial" w:hAnsi="Arial" w:cs="Arial"/>
        </w:rPr>
        <w:t>Base</w:t>
      </w:r>
      <w:r w:rsidR="0061411F" w:rsidRPr="000C3C11">
        <w:rPr>
          <w:rFonts w:ascii="Arial" w:hAnsi="Arial" w:cs="Arial"/>
        </w:rPr>
        <w:t xml:space="preserve"> Spec</w:t>
      </w:r>
      <w:r w:rsidR="00F673B1" w:rsidRPr="000C3C11">
        <w:rPr>
          <w:rFonts w:ascii="Arial" w:hAnsi="Arial" w:cs="Arial"/>
        </w:rPr>
        <w:t>ification</w:t>
      </w:r>
    </w:p>
    <w:p w14:paraId="718C8035" w14:textId="78B93AC5" w:rsidR="004C1AD3" w:rsidRPr="000C3C11" w:rsidRDefault="004C1AD3" w:rsidP="004C1AD3">
      <w:pPr>
        <w:spacing w:after="0"/>
        <w:rPr>
          <w:rFonts w:ascii="Arial" w:hAnsi="Arial" w:cs="Arial"/>
        </w:rPr>
      </w:pPr>
      <w:r w:rsidRPr="000C3C11">
        <w:rPr>
          <w:rFonts w:ascii="Arial" w:hAnsi="Arial" w:cs="Arial"/>
        </w:rPr>
        <w:t xml:space="preserve">Revision </w:t>
      </w:r>
      <w:r w:rsidR="006841DB" w:rsidRPr="000C3C11">
        <w:rPr>
          <w:rFonts w:ascii="Arial" w:hAnsi="Arial" w:cs="Arial"/>
        </w:rPr>
        <w:t>L</w:t>
      </w:r>
      <w:r w:rsidRPr="000C3C11">
        <w:rPr>
          <w:rFonts w:ascii="Arial" w:hAnsi="Arial" w:cs="Arial"/>
        </w:rPr>
        <w:t>evel A</w:t>
      </w:r>
      <w:r w:rsidR="0061411F" w:rsidRPr="000C3C11">
        <w:rPr>
          <w:rFonts w:ascii="Arial" w:hAnsi="Arial" w:cs="Arial"/>
        </w:rPr>
        <w:t xml:space="preserve"> 202</w:t>
      </w:r>
      <w:r w:rsidR="000C3C11" w:rsidRPr="000C3C11">
        <w:rPr>
          <w:rFonts w:ascii="Arial" w:hAnsi="Arial" w:cs="Arial"/>
        </w:rPr>
        <w:t>4</w:t>
      </w:r>
      <w:r w:rsidR="0061411F" w:rsidRPr="000C3C11">
        <w:rPr>
          <w:rFonts w:ascii="Arial" w:hAnsi="Arial" w:cs="Arial"/>
        </w:rPr>
        <w:t xml:space="preserve"> </w:t>
      </w:r>
    </w:p>
    <w:p w14:paraId="361F7222" w14:textId="77777777" w:rsidR="004C1AD3" w:rsidRPr="000C3C11" w:rsidRDefault="004C1AD3" w:rsidP="004C1AD3">
      <w:pPr>
        <w:spacing w:after="0"/>
        <w:rPr>
          <w:rFonts w:ascii="Arial" w:hAnsi="Arial" w:cs="Arial"/>
        </w:rPr>
      </w:pPr>
    </w:p>
    <w:p w14:paraId="13735448" w14:textId="065AB6D2" w:rsidR="00AF55A3" w:rsidRPr="000C3C11" w:rsidRDefault="00AF55A3" w:rsidP="00A07162">
      <w:pPr>
        <w:spacing w:after="0"/>
        <w:rPr>
          <w:rFonts w:ascii="Arial" w:hAnsi="Arial" w:cs="Arial"/>
          <w:i/>
        </w:rPr>
      </w:pPr>
      <w:r w:rsidRPr="000C3C11">
        <w:rPr>
          <w:rFonts w:ascii="Arial" w:hAnsi="Arial" w:cs="Arial"/>
          <w:i/>
        </w:rPr>
        <w:t xml:space="preserve">Contact your Regional Sales Manager (1-877-582-1181) or the local </w:t>
      </w:r>
      <w:r w:rsidR="00994112" w:rsidRPr="000C3C11">
        <w:rPr>
          <w:rFonts w:ascii="Arial" w:hAnsi="Arial" w:cs="Arial"/>
          <w:i/>
        </w:rPr>
        <w:t>Infinity Wood Floors/</w:t>
      </w:r>
      <w:r w:rsidRPr="000C3C11">
        <w:rPr>
          <w:rFonts w:ascii="Arial" w:hAnsi="Arial" w:cs="Arial"/>
          <w:i/>
        </w:rPr>
        <w:t>Aacer Flooring Authorized Dealer for more information.</w:t>
      </w:r>
    </w:p>
    <w:sectPr w:rsidR="00AF55A3" w:rsidRPr="000C3C11" w:rsidSect="00930FB5">
      <w:headerReference w:type="default" r:id="rId9"/>
      <w:footerReference w:type="default" r:id="rId10"/>
      <w:footerReference w:type="first" r:id="rId11"/>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5F31" w14:textId="77777777" w:rsidR="000F0069" w:rsidRDefault="000F0069" w:rsidP="007D78BB">
      <w:pPr>
        <w:spacing w:after="0" w:line="240" w:lineRule="auto"/>
      </w:pPr>
      <w:r>
        <w:separator/>
      </w:r>
    </w:p>
  </w:endnote>
  <w:endnote w:type="continuationSeparator" w:id="0">
    <w:p w14:paraId="0933AD52" w14:textId="77777777" w:rsidR="000F0069" w:rsidRDefault="000F0069"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Avenir LT Std 65 Medium">
    <w:altName w:val="Calibri"/>
    <w:panose1 w:val="020B08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A61A" w14:textId="1246582D" w:rsidR="00BD36D8" w:rsidRDefault="00EA4432">
    <w:pPr>
      <w:pStyle w:val="Footer"/>
    </w:pPr>
    <w:r>
      <w:rPr>
        <w:noProof/>
      </w:rPr>
      <w:drawing>
        <wp:inline distT="0" distB="0" distL="0" distR="0" wp14:anchorId="2FB17B35" wp14:editId="7962D3C3">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B1E3" w14:textId="7D73CC66" w:rsidR="00994112" w:rsidRDefault="00EA4432">
    <w:pPr>
      <w:pStyle w:val="Footer"/>
    </w:pPr>
    <w:r>
      <w:rPr>
        <w:noProof/>
      </w:rPr>
      <w:drawing>
        <wp:inline distT="0" distB="0" distL="0" distR="0" wp14:anchorId="5E7569E7" wp14:editId="2DBB9C5A">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p w14:paraId="0900AA6B" w14:textId="77777777" w:rsidR="00994112" w:rsidRDefault="00994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6BF8" w14:textId="77777777" w:rsidR="000F0069" w:rsidRDefault="000F0069" w:rsidP="007D78BB">
      <w:pPr>
        <w:spacing w:after="0" w:line="240" w:lineRule="auto"/>
      </w:pPr>
      <w:r>
        <w:separator/>
      </w:r>
    </w:p>
  </w:footnote>
  <w:footnote w:type="continuationSeparator" w:id="0">
    <w:p w14:paraId="433116A3" w14:textId="77777777" w:rsidR="000F0069" w:rsidRDefault="000F0069"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E3AC" w14:textId="76D8B9CB" w:rsidR="00BD36D8" w:rsidRPr="0073386B" w:rsidRDefault="0002653F">
    <w:pPr>
      <w:pStyle w:val="Header"/>
      <w:rPr>
        <w:rFonts w:ascii="Arial" w:hAnsi="Arial" w:cs="Arial"/>
        <w:b/>
        <w:bCs/>
        <w:i/>
        <w:color w:val="C00000"/>
        <w:sz w:val="24"/>
      </w:rPr>
    </w:pPr>
    <w:r w:rsidRPr="00B826DC">
      <w:rPr>
        <w:rFonts w:ascii="Arial" w:hAnsi="Arial" w:cs="Arial"/>
        <w:b/>
        <w:bCs/>
        <w:color w:val="C00000"/>
        <w:sz w:val="24"/>
      </w:rPr>
      <w:t>Aacer</w:t>
    </w:r>
    <w:r w:rsidR="000C3C11">
      <w:rPr>
        <w:rFonts w:ascii="Arial" w:hAnsi="Arial" w:cs="Arial"/>
        <w:b/>
        <w:bCs/>
        <w:color w:val="C00000"/>
        <w:sz w:val="24"/>
      </w:rPr>
      <w:t xml:space="preserve"> Vent Cove </w:t>
    </w:r>
    <w:r w:rsidRPr="00B826DC">
      <w:rPr>
        <w:rFonts w:ascii="Arial" w:hAnsi="Arial" w:cs="Arial"/>
        <w:b/>
        <w:bCs/>
        <w:color w:val="C00000"/>
        <w:sz w:val="24"/>
      </w:rPr>
      <w:t>Base</w:t>
    </w:r>
    <w:r w:rsidR="0081716E" w:rsidRPr="0073386B">
      <w:rPr>
        <w:rFonts w:ascii="Arial" w:hAnsi="Arial" w:cs="Arial"/>
        <w:b/>
        <w:bCs/>
        <w:color w:val="C00000"/>
        <w:sz w:val="24"/>
      </w:rPr>
      <w:t xml:space="preserve">, </w:t>
    </w:r>
    <w:r w:rsidR="000C3C11">
      <w:rPr>
        <w:rFonts w:ascii="Arial" w:hAnsi="Arial" w:cs="Arial"/>
        <w:b/>
        <w:bCs/>
        <w:i/>
        <w:color w:val="C00000"/>
        <w:sz w:val="24"/>
      </w:rPr>
      <w:t>Accessories</w:t>
    </w:r>
    <w:r>
      <w:rPr>
        <w:rFonts w:ascii="Arial" w:hAnsi="Arial" w:cs="Arial"/>
        <w:b/>
        <w:bCs/>
        <w:i/>
        <w:color w:val="C00000"/>
        <w:sz w:val="24"/>
      </w:rPr>
      <w:t xml:space="preserve"> </w:t>
    </w:r>
  </w:p>
  <w:p w14:paraId="2B1CF8FB"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CA327EA0"/>
    <w:lvl w:ilvl="0" w:tplc="61C0705C">
      <w:start w:val="1"/>
      <w:numFmt w:val="decimal"/>
      <w:lvlText w:val="%1."/>
      <w:lvlJc w:val="left"/>
      <w:pPr>
        <w:ind w:left="1080" w:hanging="360"/>
      </w:pPr>
      <w:rPr>
        <w:rFonts w:ascii="Arial" w:eastAsia="Calibri" w:hAnsi="Arial" w:cs="Arial"/>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121E9"/>
    <w:multiLevelType w:val="hybridMultilevel"/>
    <w:tmpl w:val="3F54CD4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4"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604340">
    <w:abstractNumId w:val="24"/>
  </w:num>
  <w:num w:numId="2" w16cid:durableId="2056274512">
    <w:abstractNumId w:val="22"/>
  </w:num>
  <w:num w:numId="3" w16cid:durableId="455104761">
    <w:abstractNumId w:val="28"/>
  </w:num>
  <w:num w:numId="4" w16cid:durableId="254482362">
    <w:abstractNumId w:val="3"/>
  </w:num>
  <w:num w:numId="5" w16cid:durableId="1519849320">
    <w:abstractNumId w:val="43"/>
  </w:num>
  <w:num w:numId="6" w16cid:durableId="1934899797">
    <w:abstractNumId w:val="38"/>
  </w:num>
  <w:num w:numId="7" w16cid:durableId="1067649122">
    <w:abstractNumId w:val="15"/>
  </w:num>
  <w:num w:numId="8" w16cid:durableId="448092603">
    <w:abstractNumId w:val="6"/>
  </w:num>
  <w:num w:numId="9" w16cid:durableId="404030970">
    <w:abstractNumId w:val="47"/>
  </w:num>
  <w:num w:numId="10" w16cid:durableId="670333976">
    <w:abstractNumId w:val="42"/>
  </w:num>
  <w:num w:numId="11" w16cid:durableId="1993410476">
    <w:abstractNumId w:val="23"/>
  </w:num>
  <w:num w:numId="12" w16cid:durableId="2126581186">
    <w:abstractNumId w:val="19"/>
  </w:num>
  <w:num w:numId="13" w16cid:durableId="560100686">
    <w:abstractNumId w:val="9"/>
  </w:num>
  <w:num w:numId="14" w16cid:durableId="1408725328">
    <w:abstractNumId w:val="34"/>
  </w:num>
  <w:num w:numId="15" w16cid:durableId="1876041600">
    <w:abstractNumId w:val="17"/>
  </w:num>
  <w:num w:numId="16" w16cid:durableId="219756690">
    <w:abstractNumId w:val="2"/>
  </w:num>
  <w:num w:numId="17" w16cid:durableId="1963070026">
    <w:abstractNumId w:val="16"/>
  </w:num>
  <w:num w:numId="18" w16cid:durableId="554783002">
    <w:abstractNumId w:val="29"/>
  </w:num>
  <w:num w:numId="19" w16cid:durableId="986860926">
    <w:abstractNumId w:val="0"/>
  </w:num>
  <w:num w:numId="20" w16cid:durableId="299263520">
    <w:abstractNumId w:val="13"/>
  </w:num>
  <w:num w:numId="21" w16cid:durableId="627787042">
    <w:abstractNumId w:val="12"/>
  </w:num>
  <w:num w:numId="22" w16cid:durableId="1603490370">
    <w:abstractNumId w:val="44"/>
  </w:num>
  <w:num w:numId="23" w16cid:durableId="1520385475">
    <w:abstractNumId w:val="7"/>
  </w:num>
  <w:num w:numId="24" w16cid:durableId="1531337242">
    <w:abstractNumId w:val="20"/>
  </w:num>
  <w:num w:numId="25" w16cid:durableId="1612585410">
    <w:abstractNumId w:val="35"/>
  </w:num>
  <w:num w:numId="26" w16cid:durableId="55474179">
    <w:abstractNumId w:val="33"/>
  </w:num>
  <w:num w:numId="27" w16cid:durableId="1406998957">
    <w:abstractNumId w:val="4"/>
  </w:num>
  <w:num w:numId="28" w16cid:durableId="329988009">
    <w:abstractNumId w:val="31"/>
  </w:num>
  <w:num w:numId="29" w16cid:durableId="701519445">
    <w:abstractNumId w:val="27"/>
  </w:num>
  <w:num w:numId="30" w16cid:durableId="94596562">
    <w:abstractNumId w:val="39"/>
  </w:num>
  <w:num w:numId="31" w16cid:durableId="2069722883">
    <w:abstractNumId w:val="48"/>
  </w:num>
  <w:num w:numId="32" w16cid:durableId="1072237453">
    <w:abstractNumId w:val="32"/>
  </w:num>
  <w:num w:numId="33" w16cid:durableId="311835680">
    <w:abstractNumId w:val="25"/>
  </w:num>
  <w:num w:numId="34" w16cid:durableId="1335104472">
    <w:abstractNumId w:val="45"/>
  </w:num>
  <w:num w:numId="35" w16cid:durableId="60563767">
    <w:abstractNumId w:val="36"/>
  </w:num>
  <w:num w:numId="36" w16cid:durableId="1813599158">
    <w:abstractNumId w:val="21"/>
  </w:num>
  <w:num w:numId="37" w16cid:durableId="537863635">
    <w:abstractNumId w:val="1"/>
  </w:num>
  <w:num w:numId="38" w16cid:durableId="103427146">
    <w:abstractNumId w:val="10"/>
  </w:num>
  <w:num w:numId="39" w16cid:durableId="852184643">
    <w:abstractNumId w:val="41"/>
  </w:num>
  <w:num w:numId="40" w16cid:durableId="1889603311">
    <w:abstractNumId w:val="11"/>
  </w:num>
  <w:num w:numId="41" w16cid:durableId="1236209445">
    <w:abstractNumId w:val="26"/>
  </w:num>
  <w:num w:numId="42" w16cid:durableId="1200438066">
    <w:abstractNumId w:val="8"/>
  </w:num>
  <w:num w:numId="43" w16cid:durableId="1375616787">
    <w:abstractNumId w:val="18"/>
  </w:num>
  <w:num w:numId="44" w16cid:durableId="1733313457">
    <w:abstractNumId w:val="46"/>
  </w:num>
  <w:num w:numId="45" w16cid:durableId="2040624330">
    <w:abstractNumId w:val="14"/>
  </w:num>
  <w:num w:numId="46" w16cid:durableId="604925950">
    <w:abstractNumId w:val="37"/>
  </w:num>
  <w:num w:numId="47" w16cid:durableId="166458009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234F"/>
    <w:rsid w:val="00014119"/>
    <w:rsid w:val="0001671B"/>
    <w:rsid w:val="0002653F"/>
    <w:rsid w:val="0002773A"/>
    <w:rsid w:val="000352A8"/>
    <w:rsid w:val="0004475E"/>
    <w:rsid w:val="000534BD"/>
    <w:rsid w:val="000562D2"/>
    <w:rsid w:val="00057E7D"/>
    <w:rsid w:val="0006591A"/>
    <w:rsid w:val="00073C58"/>
    <w:rsid w:val="00076D44"/>
    <w:rsid w:val="00083811"/>
    <w:rsid w:val="0008674E"/>
    <w:rsid w:val="0009793C"/>
    <w:rsid w:val="000B57C3"/>
    <w:rsid w:val="000C3C11"/>
    <w:rsid w:val="000C471C"/>
    <w:rsid w:val="000C697F"/>
    <w:rsid w:val="000D16DF"/>
    <w:rsid w:val="000D635C"/>
    <w:rsid w:val="000E5AFB"/>
    <w:rsid w:val="000E75B9"/>
    <w:rsid w:val="000F0069"/>
    <w:rsid w:val="000F5148"/>
    <w:rsid w:val="000F54BE"/>
    <w:rsid w:val="001053AD"/>
    <w:rsid w:val="001236C1"/>
    <w:rsid w:val="00127DFA"/>
    <w:rsid w:val="001343F4"/>
    <w:rsid w:val="00156A4C"/>
    <w:rsid w:val="00177107"/>
    <w:rsid w:val="00185BC2"/>
    <w:rsid w:val="00196E54"/>
    <w:rsid w:val="001A5736"/>
    <w:rsid w:val="001C58A6"/>
    <w:rsid w:val="001C6EE0"/>
    <w:rsid w:val="001E1CE9"/>
    <w:rsid w:val="00202468"/>
    <w:rsid w:val="00221A4F"/>
    <w:rsid w:val="00223285"/>
    <w:rsid w:val="002236B0"/>
    <w:rsid w:val="00236348"/>
    <w:rsid w:val="002369E9"/>
    <w:rsid w:val="002475FE"/>
    <w:rsid w:val="002529B7"/>
    <w:rsid w:val="002669B0"/>
    <w:rsid w:val="002710F5"/>
    <w:rsid w:val="00273991"/>
    <w:rsid w:val="002A421A"/>
    <w:rsid w:val="002B64CA"/>
    <w:rsid w:val="002C44CF"/>
    <w:rsid w:val="002C4682"/>
    <w:rsid w:val="002E26DD"/>
    <w:rsid w:val="002E3DF1"/>
    <w:rsid w:val="002E418C"/>
    <w:rsid w:val="002F4595"/>
    <w:rsid w:val="0031668A"/>
    <w:rsid w:val="00317CE4"/>
    <w:rsid w:val="00322503"/>
    <w:rsid w:val="0032351F"/>
    <w:rsid w:val="003309B4"/>
    <w:rsid w:val="00333406"/>
    <w:rsid w:val="003567CB"/>
    <w:rsid w:val="0038416D"/>
    <w:rsid w:val="0039251F"/>
    <w:rsid w:val="003A7D95"/>
    <w:rsid w:val="003B3EB4"/>
    <w:rsid w:val="003B4B99"/>
    <w:rsid w:val="003C314A"/>
    <w:rsid w:val="003C3E61"/>
    <w:rsid w:val="003C7DE5"/>
    <w:rsid w:val="003D6728"/>
    <w:rsid w:val="003D6EFE"/>
    <w:rsid w:val="003E1B80"/>
    <w:rsid w:val="003F3010"/>
    <w:rsid w:val="00404D0B"/>
    <w:rsid w:val="00406F9B"/>
    <w:rsid w:val="00412801"/>
    <w:rsid w:val="004251E0"/>
    <w:rsid w:val="004267A3"/>
    <w:rsid w:val="0043072B"/>
    <w:rsid w:val="0043368E"/>
    <w:rsid w:val="00436CA9"/>
    <w:rsid w:val="004405BB"/>
    <w:rsid w:val="004546C8"/>
    <w:rsid w:val="004723B1"/>
    <w:rsid w:val="0047590C"/>
    <w:rsid w:val="00477297"/>
    <w:rsid w:val="00480D8E"/>
    <w:rsid w:val="00483A2B"/>
    <w:rsid w:val="004855C4"/>
    <w:rsid w:val="004909F0"/>
    <w:rsid w:val="00495B04"/>
    <w:rsid w:val="004B356F"/>
    <w:rsid w:val="004C1AD3"/>
    <w:rsid w:val="004C3075"/>
    <w:rsid w:val="004C362E"/>
    <w:rsid w:val="004D0197"/>
    <w:rsid w:val="004D1842"/>
    <w:rsid w:val="004D2AB0"/>
    <w:rsid w:val="004D3841"/>
    <w:rsid w:val="004E135A"/>
    <w:rsid w:val="004E7967"/>
    <w:rsid w:val="005057E3"/>
    <w:rsid w:val="00520BF8"/>
    <w:rsid w:val="00527C89"/>
    <w:rsid w:val="00532FCE"/>
    <w:rsid w:val="0054627D"/>
    <w:rsid w:val="00551F21"/>
    <w:rsid w:val="0055283D"/>
    <w:rsid w:val="00552AA9"/>
    <w:rsid w:val="00584ACF"/>
    <w:rsid w:val="00593EB8"/>
    <w:rsid w:val="005974FD"/>
    <w:rsid w:val="00597E13"/>
    <w:rsid w:val="005B14B5"/>
    <w:rsid w:val="005B1CEF"/>
    <w:rsid w:val="005B61D8"/>
    <w:rsid w:val="005C3DE2"/>
    <w:rsid w:val="005D3467"/>
    <w:rsid w:val="005D71A6"/>
    <w:rsid w:val="005E2AA3"/>
    <w:rsid w:val="005F2172"/>
    <w:rsid w:val="0061411F"/>
    <w:rsid w:val="00616FFF"/>
    <w:rsid w:val="006273F4"/>
    <w:rsid w:val="006319BE"/>
    <w:rsid w:val="0064738B"/>
    <w:rsid w:val="0065350A"/>
    <w:rsid w:val="006546E2"/>
    <w:rsid w:val="006548E3"/>
    <w:rsid w:val="00664AA0"/>
    <w:rsid w:val="0067716E"/>
    <w:rsid w:val="006841DB"/>
    <w:rsid w:val="00691A6A"/>
    <w:rsid w:val="00694100"/>
    <w:rsid w:val="006A0901"/>
    <w:rsid w:val="006B1B85"/>
    <w:rsid w:val="006B1D88"/>
    <w:rsid w:val="006B3FF8"/>
    <w:rsid w:val="006C13E1"/>
    <w:rsid w:val="006D244B"/>
    <w:rsid w:val="006F0DCA"/>
    <w:rsid w:val="007132D3"/>
    <w:rsid w:val="0072177F"/>
    <w:rsid w:val="007258CC"/>
    <w:rsid w:val="00732965"/>
    <w:rsid w:val="0073386B"/>
    <w:rsid w:val="00735962"/>
    <w:rsid w:val="00743B4E"/>
    <w:rsid w:val="00744200"/>
    <w:rsid w:val="00744640"/>
    <w:rsid w:val="0074467D"/>
    <w:rsid w:val="007475AE"/>
    <w:rsid w:val="0076047E"/>
    <w:rsid w:val="00761074"/>
    <w:rsid w:val="007643BE"/>
    <w:rsid w:val="00766689"/>
    <w:rsid w:val="0076679A"/>
    <w:rsid w:val="0077666D"/>
    <w:rsid w:val="00782328"/>
    <w:rsid w:val="007869D1"/>
    <w:rsid w:val="007B3F09"/>
    <w:rsid w:val="007C1B2E"/>
    <w:rsid w:val="007D78BB"/>
    <w:rsid w:val="007E19C1"/>
    <w:rsid w:val="007F203E"/>
    <w:rsid w:val="00806CBA"/>
    <w:rsid w:val="00813FBA"/>
    <w:rsid w:val="0081588E"/>
    <w:rsid w:val="00816F66"/>
    <w:rsid w:val="0081716E"/>
    <w:rsid w:val="00832ACD"/>
    <w:rsid w:val="00836ADB"/>
    <w:rsid w:val="00851304"/>
    <w:rsid w:val="0086410A"/>
    <w:rsid w:val="00867847"/>
    <w:rsid w:val="00884F42"/>
    <w:rsid w:val="00885AD1"/>
    <w:rsid w:val="00886929"/>
    <w:rsid w:val="00887185"/>
    <w:rsid w:val="00892C0A"/>
    <w:rsid w:val="008A4E37"/>
    <w:rsid w:val="008B40D8"/>
    <w:rsid w:val="008D378B"/>
    <w:rsid w:val="008D4140"/>
    <w:rsid w:val="008D5816"/>
    <w:rsid w:val="008E1A87"/>
    <w:rsid w:val="008E77C5"/>
    <w:rsid w:val="008F2DD4"/>
    <w:rsid w:val="008F6179"/>
    <w:rsid w:val="008F63A9"/>
    <w:rsid w:val="00904522"/>
    <w:rsid w:val="009168D3"/>
    <w:rsid w:val="00930FB5"/>
    <w:rsid w:val="00932D57"/>
    <w:rsid w:val="00936418"/>
    <w:rsid w:val="00954334"/>
    <w:rsid w:val="00955D64"/>
    <w:rsid w:val="009633E1"/>
    <w:rsid w:val="00967166"/>
    <w:rsid w:val="009675EB"/>
    <w:rsid w:val="00973E8B"/>
    <w:rsid w:val="00984E3B"/>
    <w:rsid w:val="0099036D"/>
    <w:rsid w:val="00992371"/>
    <w:rsid w:val="00992B57"/>
    <w:rsid w:val="00994112"/>
    <w:rsid w:val="009A0F95"/>
    <w:rsid w:val="009A1E8E"/>
    <w:rsid w:val="009A3946"/>
    <w:rsid w:val="009A5021"/>
    <w:rsid w:val="009B0834"/>
    <w:rsid w:val="009B2A7C"/>
    <w:rsid w:val="009E75A2"/>
    <w:rsid w:val="009E7E06"/>
    <w:rsid w:val="009F4D16"/>
    <w:rsid w:val="00A04492"/>
    <w:rsid w:val="00A07162"/>
    <w:rsid w:val="00A0741D"/>
    <w:rsid w:val="00A2449B"/>
    <w:rsid w:val="00A24B71"/>
    <w:rsid w:val="00A2659F"/>
    <w:rsid w:val="00A327C4"/>
    <w:rsid w:val="00A3532F"/>
    <w:rsid w:val="00A405F6"/>
    <w:rsid w:val="00A43CB5"/>
    <w:rsid w:val="00A47D6C"/>
    <w:rsid w:val="00A5195A"/>
    <w:rsid w:val="00A62808"/>
    <w:rsid w:val="00A62D21"/>
    <w:rsid w:val="00A70CF0"/>
    <w:rsid w:val="00A9361E"/>
    <w:rsid w:val="00AB1B81"/>
    <w:rsid w:val="00AC3518"/>
    <w:rsid w:val="00AD014F"/>
    <w:rsid w:val="00AD34CD"/>
    <w:rsid w:val="00AE320E"/>
    <w:rsid w:val="00AF2D8B"/>
    <w:rsid w:val="00AF55A3"/>
    <w:rsid w:val="00B14367"/>
    <w:rsid w:val="00B42364"/>
    <w:rsid w:val="00B449D8"/>
    <w:rsid w:val="00B44ABE"/>
    <w:rsid w:val="00B460C3"/>
    <w:rsid w:val="00B5315F"/>
    <w:rsid w:val="00B676E2"/>
    <w:rsid w:val="00B7240D"/>
    <w:rsid w:val="00B826DC"/>
    <w:rsid w:val="00BA6CAE"/>
    <w:rsid w:val="00BC6026"/>
    <w:rsid w:val="00BD36D8"/>
    <w:rsid w:val="00BD6BD9"/>
    <w:rsid w:val="00BE1266"/>
    <w:rsid w:val="00BE743B"/>
    <w:rsid w:val="00BF00BE"/>
    <w:rsid w:val="00BF2AAF"/>
    <w:rsid w:val="00C166BD"/>
    <w:rsid w:val="00C27DC0"/>
    <w:rsid w:val="00C56F4D"/>
    <w:rsid w:val="00C5761E"/>
    <w:rsid w:val="00C67E01"/>
    <w:rsid w:val="00C77219"/>
    <w:rsid w:val="00CC00AA"/>
    <w:rsid w:val="00CC3830"/>
    <w:rsid w:val="00CF6F7C"/>
    <w:rsid w:val="00D03275"/>
    <w:rsid w:val="00D03F78"/>
    <w:rsid w:val="00D061F3"/>
    <w:rsid w:val="00D33B74"/>
    <w:rsid w:val="00D34A81"/>
    <w:rsid w:val="00D40612"/>
    <w:rsid w:val="00D47A31"/>
    <w:rsid w:val="00D647D2"/>
    <w:rsid w:val="00D64DBE"/>
    <w:rsid w:val="00D718B5"/>
    <w:rsid w:val="00D7381C"/>
    <w:rsid w:val="00D74194"/>
    <w:rsid w:val="00D87E18"/>
    <w:rsid w:val="00D87E24"/>
    <w:rsid w:val="00D9076F"/>
    <w:rsid w:val="00D91E69"/>
    <w:rsid w:val="00D97EFD"/>
    <w:rsid w:val="00DA6937"/>
    <w:rsid w:val="00DB5364"/>
    <w:rsid w:val="00DC1440"/>
    <w:rsid w:val="00DF173B"/>
    <w:rsid w:val="00DF4667"/>
    <w:rsid w:val="00E02AB0"/>
    <w:rsid w:val="00E07AF5"/>
    <w:rsid w:val="00E10C1B"/>
    <w:rsid w:val="00E141F6"/>
    <w:rsid w:val="00E23880"/>
    <w:rsid w:val="00E23CDA"/>
    <w:rsid w:val="00E23F2A"/>
    <w:rsid w:val="00E31532"/>
    <w:rsid w:val="00E47580"/>
    <w:rsid w:val="00E510E3"/>
    <w:rsid w:val="00E51598"/>
    <w:rsid w:val="00E608DC"/>
    <w:rsid w:val="00E61ADC"/>
    <w:rsid w:val="00E83C3B"/>
    <w:rsid w:val="00E84B40"/>
    <w:rsid w:val="00E941A9"/>
    <w:rsid w:val="00EA4432"/>
    <w:rsid w:val="00ED34F0"/>
    <w:rsid w:val="00ED5338"/>
    <w:rsid w:val="00ED7129"/>
    <w:rsid w:val="00EE3A8F"/>
    <w:rsid w:val="00EF319C"/>
    <w:rsid w:val="00F00C8A"/>
    <w:rsid w:val="00F207BA"/>
    <w:rsid w:val="00F3094A"/>
    <w:rsid w:val="00F4751B"/>
    <w:rsid w:val="00F477A8"/>
    <w:rsid w:val="00F673B1"/>
    <w:rsid w:val="00F73A4A"/>
    <w:rsid w:val="00F8520E"/>
    <w:rsid w:val="00F929E6"/>
    <w:rsid w:val="00F97621"/>
    <w:rsid w:val="00FA68C5"/>
    <w:rsid w:val="00FA6C11"/>
    <w:rsid w:val="00FD263C"/>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39225C"/>
  <w15:docId w15:val="{BD6F6CE0-A00E-4E1F-90AB-713C1F5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1A5736"/>
    <w:rPr>
      <w:color w:val="0000FF" w:themeColor="hyperlink"/>
      <w:u w:val="single"/>
    </w:rPr>
  </w:style>
  <w:style w:type="character" w:styleId="UnresolvedMention">
    <w:name w:val="Unresolved Mention"/>
    <w:basedOn w:val="DefaultParagraphFont"/>
    <w:uiPriority w:val="99"/>
    <w:semiHidden/>
    <w:unhideWhenUsed/>
    <w:rsid w:val="001A5736"/>
    <w:rPr>
      <w:color w:val="605E5C"/>
      <w:shd w:val="clear" w:color="auto" w:fill="E1DFDD"/>
    </w:rPr>
  </w:style>
  <w:style w:type="paragraph" w:customStyle="1" w:styleId="Default">
    <w:name w:val="Default"/>
    <w:rsid w:val="000C3C1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7DE1-8D6E-4E7B-A5A6-3A8F9A33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Janelle Pederson</cp:lastModifiedBy>
  <cp:revision>2</cp:revision>
  <cp:lastPrinted>2018-06-22T19:39:00Z</cp:lastPrinted>
  <dcterms:created xsi:type="dcterms:W3CDTF">2024-09-03T21:52:00Z</dcterms:created>
  <dcterms:modified xsi:type="dcterms:W3CDTF">2024-09-03T21:52:00Z</dcterms:modified>
</cp:coreProperties>
</file>